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0E0C" w14:textId="77777777" w:rsidR="002E7AA5" w:rsidRDefault="002E7AA5" w:rsidP="00B7378E">
      <w:pPr>
        <w:jc w:val="both"/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</w:pPr>
    </w:p>
    <w:p w14:paraId="3EDFA893" w14:textId="0B883CF8" w:rsidR="00B7378E" w:rsidRPr="00176EA6" w:rsidRDefault="00B7378E" w:rsidP="00B7378E">
      <w:pPr>
        <w:jc w:val="both"/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</w:pPr>
      <w:r w:rsidRPr="00176EA6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 xml:space="preserve">It is the preference of the Court to limit the number of in-person </w:t>
      </w:r>
      <w:r w:rsidR="00974DF1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>c</w:t>
      </w:r>
      <w:r w:rsidRPr="00176EA6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 xml:space="preserve">ourt attendances required. This form will be used by the Court to assess whether a hearing can be heard via </w:t>
      </w:r>
      <w:r w:rsidR="00DC7750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 xml:space="preserve">a remote </w:t>
      </w:r>
      <w:r w:rsidRPr="00176EA6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>platform. Whil</w:t>
      </w:r>
      <w:r w:rsidR="006B09EF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>e</w:t>
      </w:r>
      <w:r w:rsidRPr="00176EA6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 xml:space="preserve"> the preference of the parties will be considered, ultimately the Court will determine how the hearing will proceed.</w:t>
      </w:r>
    </w:p>
    <w:p w14:paraId="2552DEFA" w14:textId="77777777" w:rsidR="00B7378E" w:rsidRPr="00176EA6" w:rsidRDefault="00B7378E" w:rsidP="00B7378E">
      <w:pPr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</w:pPr>
    </w:p>
    <w:p w14:paraId="7740F2E9" w14:textId="77777777" w:rsidR="00B7378E" w:rsidRPr="00176EA6" w:rsidRDefault="00B7378E" w:rsidP="00B7378E">
      <w:pPr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</w:pPr>
      <w:r w:rsidRPr="00176EA6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 xml:space="preserve">This form must be completed and filed with the Court, via </w:t>
      </w:r>
      <w:hyperlink r:id="rId7" w:anchor="!/ols-login" w:history="1">
        <w:r w:rsidRPr="00176EA6">
          <w:rPr>
            <w:rFonts w:ascii="Arial" w:eastAsia="Times New Roman" w:hAnsi="Arial" w:cs="Arial"/>
            <w:bCs/>
            <w:color w:val="0000FF"/>
            <w:kern w:val="28"/>
            <w:sz w:val="22"/>
            <w:szCs w:val="22"/>
            <w:u w:val="single"/>
            <w:lang w:eastAsia="en-AU"/>
            <w14:ligatures w14:val="standard"/>
            <w14:cntxtAlts/>
          </w:rPr>
          <w:t>eLodgement</w:t>
        </w:r>
      </w:hyperlink>
      <w:r w:rsidRPr="00176EA6">
        <w:rPr>
          <w:rFonts w:ascii="Arial" w:eastAsia="Times New Roman" w:hAnsi="Arial" w:cs="Arial"/>
          <w:bCs/>
          <w:color w:val="0000FF"/>
          <w:kern w:val="28"/>
          <w:sz w:val="22"/>
          <w:szCs w:val="22"/>
          <w:u w:val="single"/>
          <w:lang w:eastAsia="en-AU"/>
          <w14:ligatures w14:val="standard"/>
          <w14:cntxtAlts/>
        </w:rPr>
        <w:t>,</w:t>
      </w:r>
      <w:r w:rsidRPr="00176EA6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 xml:space="preserve"> at least </w:t>
      </w:r>
      <w:r w:rsidRPr="00176EA6">
        <w:rPr>
          <w:rFonts w:ascii="Arial" w:eastAsia="Times New Roman" w:hAnsi="Arial" w:cs="Arial"/>
          <w:bCs/>
          <w:i/>
          <w:color w:val="000000"/>
          <w:kern w:val="28"/>
          <w:sz w:val="22"/>
          <w:szCs w:val="22"/>
          <w:u w:val="single"/>
          <w:lang w:eastAsia="en-AU"/>
          <w14:ligatures w14:val="standard"/>
          <w14:cntxtAlts/>
        </w:rPr>
        <w:t>seven days prior</w:t>
      </w:r>
      <w:r w:rsidRPr="00176EA6"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  <w:t xml:space="preserve"> to the hearing. </w:t>
      </w:r>
    </w:p>
    <w:p w14:paraId="0057F19B" w14:textId="70E52FAB" w:rsidR="00940A8C" w:rsidRPr="00176EA6" w:rsidRDefault="00940A8C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8DC86FF" w14:textId="4A06EDF0" w:rsidR="00940A8C" w:rsidRPr="00176EA6" w:rsidRDefault="00236189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Case n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ame: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-614520985"/>
          <w:placeholder>
            <w:docPart w:val="DefaultPlaceholder_-1854013440"/>
          </w:placeholder>
          <w:showingPlcHdr/>
        </w:sdtPr>
        <w:sdtEndPr/>
        <w:sdtContent>
          <w:r w:rsidR="006A7918" w:rsidRPr="00176EA6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4F33CD9D" w14:textId="77777777" w:rsidR="00940A8C" w:rsidRPr="00176EA6" w:rsidRDefault="00940A8C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63D442" w14:textId="53482705" w:rsidR="00940A8C" w:rsidRPr="00176EA6" w:rsidRDefault="00236189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Case n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umber: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CR-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bookmarkEnd w:id="0"/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bookmarkEnd w:id="1"/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or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AP-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2" w:name="Text11"/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bookmarkEnd w:id="2"/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3" w:name="Text12"/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bookmarkEnd w:id="3"/>
    </w:p>
    <w:p w14:paraId="3DD2A1BF" w14:textId="77777777" w:rsidR="00940A8C" w:rsidRPr="00176EA6" w:rsidRDefault="00940A8C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93F7F3" w14:textId="2C5D16E3" w:rsidR="00940A8C" w:rsidRDefault="00236189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Hearing d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>ate:</w:t>
      </w:r>
      <w:r w:rsidR="00940A8C" w:rsidRPr="00176EA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E7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1615408348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A7918" w:rsidRPr="00176EA6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14:paraId="0A43CD79" w14:textId="706F6050" w:rsidR="0019250F" w:rsidRDefault="0019250F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536"/>
      </w:tblGrid>
      <w:tr w:rsidR="005B5CE5" w:rsidRPr="000821B7" w14:paraId="442253D0" w14:textId="77777777" w:rsidTr="009E69B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CACDF88" w14:textId="77777777" w:rsidR="005B5CE5" w:rsidRDefault="005B5CE5" w:rsidP="009E69B4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Type of hearing</w:t>
            </w:r>
          </w:p>
          <w:p w14:paraId="3F084E48" w14:textId="77777777" w:rsidR="005B5CE5" w:rsidRPr="0019250F" w:rsidRDefault="005B5CE5" w:rsidP="009E69B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(For example, trial by judge alone, jury trial, plea, conviction appeal, sentence appeal etc. Please refer to Annexure B)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784463088"/>
            <w:placeholder>
              <w:docPart w:val="8F71FC0D11EF44CFA79A64B0DF96CACB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FECF5" w14:textId="77777777" w:rsidR="005B5CE5" w:rsidRPr="000821B7" w:rsidRDefault="005B5CE5" w:rsidP="009E69B4">
                <w:pPr>
                  <w:rPr>
                    <w:rFonts w:ascii="Arial" w:eastAsia="Segoe UI Symbo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48B3CEC" w14:textId="77777777" w:rsidR="005B5CE5" w:rsidRPr="00176EA6" w:rsidRDefault="005B5CE5" w:rsidP="00E6421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37"/>
        <w:gridCol w:w="1375"/>
        <w:gridCol w:w="893"/>
        <w:gridCol w:w="619"/>
        <w:gridCol w:w="1512"/>
        <w:gridCol w:w="137"/>
      </w:tblGrid>
      <w:tr w:rsidR="0019250F" w:rsidRPr="000821B7" w14:paraId="16F5D557" w14:textId="77777777" w:rsidTr="005B5CE5">
        <w:trPr>
          <w:gridAfter w:val="1"/>
          <w:wAfter w:w="137" w:type="dxa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DE498EF" w14:textId="77777777" w:rsidR="0019250F" w:rsidRPr="00BF5661" w:rsidRDefault="0019250F" w:rsidP="00564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Remote platform type</w:t>
            </w:r>
          </w:p>
          <w:p w14:paraId="35CBD6D3" w14:textId="77777777" w:rsidR="0019250F" w:rsidRDefault="0019250F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D39DC" w14:textId="77777777" w:rsidR="0019250F" w:rsidRDefault="0019250F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Webex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1AB9F" w14:textId="77777777" w:rsidR="0019250F" w:rsidRDefault="0019250F" w:rsidP="005645E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Zoom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D41F8E2" w14:textId="77777777" w:rsidR="0019250F" w:rsidRPr="000821B7" w:rsidRDefault="0019250F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940A8C" w:rsidRPr="00176EA6" w14:paraId="60620B7B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30CFE" w14:textId="77777777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Hearing estimate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6601E" w14:textId="77777777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D4E" w:rsidRPr="00176EA6" w14:paraId="27ADCD27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256D" w14:textId="77777777" w:rsidR="008A1D4E" w:rsidRPr="00176EA6" w:rsidRDefault="008A1D4E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4ACD2B" w14:textId="77777777" w:rsidR="008A1D4E" w:rsidRPr="00176EA6" w:rsidRDefault="008A1D4E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A8C" w:rsidRPr="00176EA6" w14:paraId="5FFC8920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F4A72" w14:textId="51A42589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Estimated hearing length </w:t>
            </w:r>
          </w:p>
          <w:p w14:paraId="5EB7CC4E" w14:textId="77777777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5C4D2" w14:textId="098E8D18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76EA6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176EA6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176EA6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176EA6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176EA6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"/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A1D4E" w:rsidRPr="00176EA6">
              <w:rPr>
                <w:rFonts w:ascii="Arial" w:eastAsia="Arial" w:hAnsi="Arial" w:cs="Arial"/>
                <w:sz w:val="22"/>
                <w:szCs w:val="22"/>
              </w:rPr>
              <w:t>Days/h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>ours</w:t>
            </w:r>
            <w:r w:rsidR="008A1D4E" w:rsidRPr="00176EA6">
              <w:rPr>
                <w:rFonts w:ascii="Arial" w:eastAsia="Arial" w:hAnsi="Arial" w:cs="Arial"/>
                <w:sz w:val="22"/>
                <w:szCs w:val="22"/>
              </w:rPr>
              <w:t>/minutes</w:t>
            </w:r>
          </w:p>
        </w:tc>
      </w:tr>
      <w:tr w:rsidR="00940A8C" w:rsidRPr="00176EA6" w14:paraId="1C052A6F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56C7C" w14:textId="2A94F7D4" w:rsidR="00940A8C" w:rsidRPr="00176EA6" w:rsidRDefault="00236189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Witnesses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FC56A" w14:textId="77777777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D4E" w:rsidRPr="00176EA6" w14:paraId="0AC38FFD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FCCA3" w14:textId="77777777" w:rsidR="008A1D4E" w:rsidRPr="00176EA6" w:rsidRDefault="008A1D4E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7A6D66" w14:textId="77777777" w:rsidR="008A1D4E" w:rsidRPr="00176EA6" w:rsidRDefault="008A1D4E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A8C" w:rsidRPr="00176EA6" w14:paraId="146FE1D1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99D46" w14:textId="4ACC27E1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Will any witnesses be called</w:t>
            </w:r>
            <w:r w:rsidR="00E6421B" w:rsidRPr="00176EA6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76533BB3" w14:textId="77777777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47D9" w14:textId="34749AA9" w:rsidR="00940A8C" w:rsidRPr="00176EA6" w:rsidRDefault="00940A8C" w:rsidP="00E6421B">
            <w:pPr>
              <w:rPr>
                <w:rFonts w:ascii="Arial" w:eastAsia="Segoe UI Symbo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Start w:id="5" w:name="Check7"/>
          </w:p>
        </w:tc>
        <w:bookmarkEnd w:id="5"/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F398E" w14:textId="4C31E5DE" w:rsidR="00940A8C" w:rsidRPr="00176EA6" w:rsidRDefault="00940A8C" w:rsidP="00E6421B">
            <w:pPr>
              <w:rPr>
                <w:rFonts w:ascii="Arial" w:eastAsia="Segoe UI Symbo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E6421B" w:rsidRPr="00176EA6" w14:paraId="52FF630E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34209" w14:textId="1B5EDE42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Are those witnesses able to appear </w:t>
            </w:r>
            <w:r w:rsidR="00A96A66">
              <w:rPr>
                <w:rFonts w:ascii="Arial" w:eastAsia="Arial" w:hAnsi="Arial" w:cs="Arial"/>
                <w:sz w:val="22"/>
                <w:szCs w:val="22"/>
              </w:rPr>
              <w:t>via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E7AA5">
              <w:rPr>
                <w:rFonts w:ascii="Arial" w:eastAsia="Arial" w:hAnsi="Arial" w:cs="Arial"/>
                <w:sz w:val="22"/>
                <w:szCs w:val="22"/>
              </w:rPr>
              <w:t>the relevant</w:t>
            </w:r>
            <w:r w:rsidR="00DC7750">
              <w:rPr>
                <w:rFonts w:ascii="Arial" w:eastAsia="Arial" w:hAnsi="Arial" w:cs="Arial"/>
                <w:sz w:val="22"/>
                <w:szCs w:val="22"/>
              </w:rPr>
              <w:t xml:space="preserve"> remote platform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948FB" w14:textId="729FB7D6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1ACCE" w14:textId="24D9FB19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E6421B" w:rsidRPr="00176EA6" w14:paraId="0749ED6D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CBD27" w14:textId="77777777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16CD8" w14:textId="77777777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94E9E" w14:textId="77777777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A8C" w:rsidRPr="00176EA6" w14:paraId="2E93C891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AA084" w14:textId="73BC2787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If no, provide reason</w:t>
            </w:r>
            <w:r w:rsidR="008A1D4E" w:rsidRPr="00176EA6">
              <w:rPr>
                <w:rFonts w:ascii="Arial" w:eastAsia="Arial" w:hAnsi="Arial" w:cs="Arial"/>
                <w:sz w:val="22"/>
                <w:szCs w:val="22"/>
              </w:rPr>
              <w:t>(s)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for them to be physically present</w:t>
            </w:r>
            <w:r w:rsidR="009E69B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71CD366" w14:textId="77777777" w:rsidR="00940A8C" w:rsidRPr="00176EA6" w:rsidRDefault="00940A8C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-721978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E6DC07" w14:textId="7064BDCD" w:rsidR="00940A8C" w:rsidRPr="00176EA6" w:rsidRDefault="006A7918" w:rsidP="00E6421B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6421B" w:rsidRPr="00176EA6" w14:paraId="4DF50645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C7DE6" w14:textId="77777777" w:rsidR="00E6421B" w:rsidRDefault="00E6421B" w:rsidP="00E642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E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</w:t>
            </w:r>
            <w:r w:rsidR="008A1D4E" w:rsidRPr="00176EA6">
              <w:rPr>
                <w:rFonts w:ascii="Arial" w:hAnsi="Arial" w:cs="Arial"/>
                <w:b/>
                <w:bCs/>
                <w:sz w:val="22"/>
                <w:szCs w:val="22"/>
              </w:rPr>
              <w:t>complainant(s)</w:t>
            </w:r>
          </w:p>
          <w:p w14:paraId="2D20E197" w14:textId="0A748A5B" w:rsidR="002E7AA5" w:rsidRPr="002E7AA5" w:rsidRDefault="002E7AA5" w:rsidP="00E6421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there is more than one complainant, please use Annexure A to complete complainant</w:t>
            </w:r>
            <w:r w:rsidR="005E4FC4">
              <w:rPr>
                <w:rFonts w:ascii="Arial" w:hAnsi="Arial" w:cs="Arial"/>
                <w:sz w:val="20"/>
                <w:szCs w:val="20"/>
              </w:rPr>
              <w:t>s’</w:t>
            </w:r>
            <w:r>
              <w:rPr>
                <w:rFonts w:ascii="Arial" w:hAnsi="Arial" w:cs="Arial"/>
                <w:sz w:val="20"/>
                <w:szCs w:val="20"/>
              </w:rPr>
              <w:t xml:space="preserve"> details)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91B5AD" w14:textId="77777777" w:rsidR="002E7AA5" w:rsidRDefault="002E7AA5" w:rsidP="00E642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BE357" w14:textId="77777777" w:rsidR="002E7AA5" w:rsidRDefault="002E7AA5" w:rsidP="00E642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B3033" w14:textId="1020D083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747741"/>
                <w:placeholder>
                  <w:docPart w:val="3583FA070E0545919CA42CEDE6E12BCE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6421B" w:rsidRPr="00176EA6" w14:paraId="017DE90F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1441F" w14:textId="77777777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F1A39" w14:textId="3BDB770E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8359638"/>
                <w:placeholder>
                  <w:docPart w:val="0750DAC68D5648688978C0A921794FCB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6421B" w:rsidRPr="00176EA6" w14:paraId="4A523BC7" w14:textId="77777777" w:rsidTr="005B5CE5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539E2" w14:textId="77777777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CA635A" w14:textId="7E839A5D" w:rsidR="00E6421B" w:rsidRPr="00176EA6" w:rsidRDefault="00E6421B" w:rsidP="00E6421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4568653"/>
                <w:placeholder>
                  <w:docPart w:val="9BAC451110C34156A03E6E765FAB8CD0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FE7636B" w14:textId="187015CD" w:rsidR="00E6421B" w:rsidRPr="00176EA6" w:rsidRDefault="00E6421B" w:rsidP="00E6421B">
      <w:pPr>
        <w:rPr>
          <w:rFonts w:ascii="Arial" w:hAnsi="Arial" w:cs="Arial"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4536"/>
      </w:tblGrid>
      <w:tr w:rsidR="00E6421B" w:rsidRPr="00176EA6" w14:paraId="146C6B74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1CFD6D7" w14:textId="77777777" w:rsidR="00E6421B" w:rsidRDefault="00E6421B" w:rsidP="00E642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E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</w:t>
            </w:r>
            <w:r w:rsidR="008A1D4E" w:rsidRPr="00176EA6">
              <w:rPr>
                <w:rFonts w:ascii="Arial" w:hAnsi="Arial" w:cs="Arial"/>
                <w:b/>
                <w:bCs/>
                <w:sz w:val="22"/>
                <w:szCs w:val="22"/>
              </w:rPr>
              <w:t>witnesses</w:t>
            </w:r>
          </w:p>
          <w:p w14:paraId="1048E524" w14:textId="26557EE6" w:rsidR="002E7AA5" w:rsidRPr="00176EA6" w:rsidRDefault="002E7AA5" w:rsidP="00E642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(If there is more than one witness, please use Annexure A to complete witnesses’ details)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730FB4" w14:textId="77777777" w:rsidR="002E7AA5" w:rsidRDefault="002E7AA5" w:rsidP="00E642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EA0EF" w14:textId="77777777" w:rsidR="002E7AA5" w:rsidRDefault="002E7AA5" w:rsidP="00E642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B41E9" w14:textId="3C2E4089" w:rsidR="00E6421B" w:rsidRPr="00176EA6" w:rsidRDefault="00E6421B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2658373"/>
                <w:placeholder>
                  <w:docPart w:val="991F1CFD166B478F89EBBF8528AB8971"/>
                </w:placeholder>
                <w:showingPlcHdr/>
              </w:sdtPr>
              <w:sdtEndPr/>
              <w:sdtContent>
                <w:r w:rsidRPr="00176EA6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6421B" w:rsidRPr="00176EA6" w14:paraId="484DADFD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E62F285" w14:textId="77777777" w:rsidR="00E6421B" w:rsidRPr="00176EA6" w:rsidRDefault="00E6421B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FEA6B1" w14:textId="51369484" w:rsidR="00E6421B" w:rsidRPr="00176EA6" w:rsidRDefault="00E6421B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8924177"/>
                <w:placeholder>
                  <w:docPart w:val="C311832C7FE748D29E2DDC0A82C0C49B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6421B" w:rsidRPr="00176EA6" w14:paraId="20D121E6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718AD02" w14:textId="77777777" w:rsidR="00E6421B" w:rsidRPr="00176EA6" w:rsidRDefault="00E6421B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B2075C" w14:textId="77777777" w:rsidR="00E6421B" w:rsidRPr="00176EA6" w:rsidRDefault="00E6421B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3797635"/>
                <w:placeholder>
                  <w:docPart w:val="004E47D693F345C6A03169389E736898"/>
                </w:placeholder>
                <w:showingPlcHdr/>
              </w:sdtPr>
              <w:sdtEndPr/>
              <w:sdtContent>
                <w:r w:rsidRPr="00176EA6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49D5843" w14:textId="6DDB0229" w:rsidR="00927EFD" w:rsidRDefault="00927EFD" w:rsidP="00E6421B">
      <w:pPr>
        <w:rPr>
          <w:rFonts w:ascii="Arial" w:hAnsi="Arial" w:cs="Arial"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268"/>
        <w:gridCol w:w="2268"/>
      </w:tblGrid>
      <w:tr w:rsidR="00C70E6F" w:rsidRPr="00176EA6" w14:paraId="2277019A" w14:textId="77777777" w:rsidTr="009E69B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010B532" w14:textId="77777777" w:rsidR="00C70E6F" w:rsidRPr="00176EA6" w:rsidRDefault="00C70E6F" w:rsidP="009E69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 sharing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0D17" w14:textId="77777777" w:rsidR="00C70E6F" w:rsidRPr="00176EA6" w:rsidRDefault="00C70E6F" w:rsidP="009E6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E6F" w:rsidRPr="00176EA6" w14:paraId="00765BD9" w14:textId="77777777" w:rsidTr="009E69B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A85270B" w14:textId="77777777" w:rsidR="00C70E6F" w:rsidRPr="00176EA6" w:rsidRDefault="00C70E6F" w:rsidP="009E69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B061" w14:textId="77777777" w:rsidR="00C70E6F" w:rsidRPr="00176EA6" w:rsidRDefault="00C70E6F" w:rsidP="009E6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E6F" w:rsidRPr="00176EA6" w14:paraId="3A536BD9" w14:textId="77777777" w:rsidTr="009E69B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7AE48CE" w14:textId="77777777" w:rsidR="00C70E6F" w:rsidRPr="00176EA6" w:rsidRDefault="00C70E6F" w:rsidP="009E69B4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Will a</w:t>
            </w:r>
            <w:r>
              <w:rPr>
                <w:rFonts w:ascii="Arial" w:eastAsia="Arial" w:hAnsi="Arial" w:cs="Arial"/>
                <w:sz w:val="22"/>
                <w:szCs w:val="22"/>
              </w:rPr>
              <w:t>ny material and/or exhibits whether documentary, audio visual or otherwise, be shared and/or viewed at the remote hearing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542BF0C9" w14:textId="77777777" w:rsidR="00C70E6F" w:rsidRPr="00176EA6" w:rsidRDefault="00C70E6F" w:rsidP="009E69B4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12E2E" w14:textId="77777777" w:rsidR="00C70E6F" w:rsidRPr="00176EA6" w:rsidRDefault="00C70E6F" w:rsidP="009E69B4">
            <w:pPr>
              <w:rPr>
                <w:rFonts w:ascii="Arial" w:eastAsia="Segoe UI Symbo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56869" w14:textId="77777777" w:rsidR="00C70E6F" w:rsidRPr="00176EA6" w:rsidRDefault="00C70E6F" w:rsidP="009E69B4">
            <w:pPr>
              <w:rPr>
                <w:rFonts w:ascii="Arial" w:eastAsia="Segoe UI Symbo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C70E6F" w:rsidRPr="00176EA6" w14:paraId="70F010B2" w14:textId="77777777" w:rsidTr="009E69B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D5D264B" w14:textId="77777777" w:rsidR="00C70E6F" w:rsidRPr="00176EA6" w:rsidRDefault="00C70E6F" w:rsidP="009E6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2E981" w14:textId="77777777" w:rsidR="00C70E6F" w:rsidRPr="00176EA6" w:rsidRDefault="00C70E6F" w:rsidP="009E6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4E709" w14:textId="77777777" w:rsidR="00C70E6F" w:rsidRPr="00176EA6" w:rsidRDefault="00C70E6F" w:rsidP="009E69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0E6F" w:rsidRPr="00176EA6" w14:paraId="3897ECF4" w14:textId="77777777" w:rsidTr="009E69B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4BD60FE" w14:textId="108C74D6" w:rsidR="00C70E6F" w:rsidRPr="00176EA6" w:rsidRDefault="00C70E6F" w:rsidP="009E69B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If </w:t>
            </w:r>
            <w:r>
              <w:rPr>
                <w:rFonts w:ascii="Arial" w:eastAsia="Arial" w:hAnsi="Arial" w:cs="Arial"/>
                <w:sz w:val="22"/>
                <w:szCs w:val="22"/>
              </w:rPr>
              <w:t>yes, please specify the material sought to be shared and/or viewed</w: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t>:</w:t>
            </w:r>
            <w:bookmarkStart w:id="6" w:name="_GoBack"/>
            <w:bookmarkEnd w:id="6"/>
          </w:p>
          <w:p w14:paraId="303ED281" w14:textId="77777777" w:rsidR="00C70E6F" w:rsidRDefault="00C70E6F" w:rsidP="009E6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E7DB8" w14:textId="577B1F92" w:rsidR="00C70E6F" w:rsidRPr="00176EA6" w:rsidRDefault="00C70E6F" w:rsidP="009E69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(Any party seeking to share content or material at the remote hearing must </w:t>
            </w:r>
            <w:r w:rsidR="000A04EE">
              <w:rPr>
                <w:rFonts w:ascii="Arial" w:hAnsi="Arial" w:cs="Arial"/>
                <w:sz w:val="20"/>
                <w:szCs w:val="20"/>
              </w:rPr>
              <w:t>notify, via email,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chambers of the judge assigned to hear the case in order for arrangements to be made)</w:t>
            </w: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527678907"/>
            <w:placeholder>
              <w:docPart w:val="C8708999C8DD419BBB756A6B06CD9137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C9FA66" w14:textId="77777777" w:rsidR="00C70E6F" w:rsidRPr="00176EA6" w:rsidRDefault="00C70E6F" w:rsidP="009E69B4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60AC738" w14:textId="4689AD39" w:rsidR="00233335" w:rsidRDefault="00233335" w:rsidP="00E6421B">
      <w:pPr>
        <w:rPr>
          <w:rFonts w:ascii="Arial" w:hAnsi="Arial" w:cs="Arial"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268"/>
        <w:gridCol w:w="2268"/>
      </w:tblGrid>
      <w:tr w:rsidR="00940A8C" w:rsidRPr="00176EA6" w14:paraId="57726319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8D22848" w14:textId="77777777" w:rsidR="00940A8C" w:rsidRPr="00176EA6" w:rsidRDefault="00940A8C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Interpreters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0538F" w14:textId="77777777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81" w:rsidRPr="00176EA6" w14:paraId="273619E8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1537EE9" w14:textId="77777777" w:rsidR="00897B81" w:rsidRPr="00176EA6" w:rsidRDefault="00897B81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8A59B" w14:textId="77777777" w:rsidR="00897B81" w:rsidRPr="00176EA6" w:rsidRDefault="00897B81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A8C" w:rsidRPr="00176EA6" w14:paraId="54A4189B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A50A13A" w14:textId="415073FD" w:rsidR="00940A8C" w:rsidRDefault="00940A8C" w:rsidP="00E6421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Does</w:t>
            </w:r>
            <w:r w:rsidR="005645E6">
              <w:rPr>
                <w:rFonts w:ascii="Arial" w:eastAsia="Arial" w:hAnsi="Arial" w:cs="Arial"/>
                <w:sz w:val="22"/>
                <w:szCs w:val="22"/>
              </w:rPr>
              <w:t xml:space="preserve"> the accused</w:t>
            </w:r>
            <w:r w:rsidR="00DD22F9">
              <w:rPr>
                <w:rFonts w:ascii="Arial" w:eastAsia="Arial" w:hAnsi="Arial" w:cs="Arial"/>
                <w:sz w:val="22"/>
                <w:szCs w:val="22"/>
              </w:rPr>
              <w:t>/appellant</w:t>
            </w:r>
            <w:r w:rsidR="005645E6">
              <w:rPr>
                <w:rFonts w:ascii="Arial" w:eastAsia="Arial" w:hAnsi="Arial" w:cs="Arial"/>
                <w:sz w:val="22"/>
                <w:szCs w:val="22"/>
              </w:rPr>
              <w:t xml:space="preserve"> or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any witness require an interpreter?</w:t>
            </w:r>
            <w:r w:rsidRPr="00176EA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E53D480" w14:textId="77777777" w:rsidR="00233335" w:rsidRDefault="00233335" w:rsidP="00233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992AF" w14:textId="68915193" w:rsidR="00233335" w:rsidRPr="00233335" w:rsidRDefault="00233335" w:rsidP="00233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</w:t>
            </w:r>
            <w:r w:rsidRPr="00233335">
              <w:rPr>
                <w:rFonts w:ascii="Arial" w:hAnsi="Arial" w:cs="Arial"/>
                <w:sz w:val="20"/>
                <w:szCs w:val="20"/>
              </w:rPr>
              <w:t xml:space="preserve">here an interpreter is required for an accused </w:t>
            </w:r>
            <w:r w:rsidR="00DD22F9">
              <w:rPr>
                <w:rFonts w:ascii="Arial" w:hAnsi="Arial" w:cs="Arial"/>
                <w:sz w:val="20"/>
                <w:szCs w:val="20"/>
              </w:rPr>
              <w:t xml:space="preserve">or appellant </w:t>
            </w:r>
            <w:r w:rsidRPr="00233335">
              <w:rPr>
                <w:rFonts w:ascii="Arial" w:hAnsi="Arial" w:cs="Arial"/>
                <w:sz w:val="20"/>
                <w:szCs w:val="20"/>
              </w:rPr>
              <w:t xml:space="preserve">appearing remotely from custody, the prosecution must notify the Court’s video links coordinator by emailing </w:t>
            </w:r>
            <w:hyperlink r:id="rId8" w:history="1">
              <w:r w:rsidR="00D96F0D" w:rsidRPr="006A784D">
                <w:rPr>
                  <w:rStyle w:val="Hyperlink"/>
                  <w:rFonts w:ascii="Arial" w:hAnsi="Arial" w:cs="Arial"/>
                  <w:sz w:val="20"/>
                  <w:szCs w:val="20"/>
                </w:rPr>
                <w:t>videolinks@countycourt.vic.gov.au</w:t>
              </w:r>
            </w:hyperlink>
            <w:r w:rsidRPr="00233335">
              <w:rPr>
                <w:rFonts w:ascii="Arial" w:hAnsi="Arial" w:cs="Arial"/>
                <w:sz w:val="20"/>
                <w:szCs w:val="20"/>
              </w:rPr>
              <w:t xml:space="preserve"> in order for arrangements to be made with the relevant custody location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462488" w14:textId="77777777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455EA" w14:textId="4A2394A2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>Yes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0CA0D" w14:textId="617D21A0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897B81" w:rsidRPr="00176EA6" w14:paraId="1B8FAB2F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F2BA33C" w14:textId="515A1BEB" w:rsidR="00897B81" w:rsidRPr="00176EA6" w:rsidRDefault="00897B81" w:rsidP="005645E6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If yes, provide details of </w:t>
            </w:r>
            <w:r w:rsidR="00FE4363">
              <w:rPr>
                <w:rFonts w:ascii="Arial" w:eastAsia="Arial" w:hAnsi="Arial" w:cs="Arial"/>
                <w:sz w:val="22"/>
                <w:szCs w:val="22"/>
              </w:rPr>
              <w:t>who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require</w:t>
            </w:r>
            <w:r w:rsidR="00FE436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an interpreter:</w:t>
            </w:r>
            <w:r w:rsidRPr="00176EA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822099F" w14:textId="77777777" w:rsidR="00897B81" w:rsidRPr="00176EA6" w:rsidRDefault="00897B81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91734514"/>
            <w:placeholder>
              <w:docPart w:val="F1B12F60E6BB469080C683A0E9021E0D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D7BD8E" w14:textId="77777777" w:rsidR="00897B81" w:rsidRPr="00176EA6" w:rsidRDefault="00897B81" w:rsidP="005645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40A8C" w:rsidRPr="00176EA6" w14:paraId="4D03C325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7F639F9" w14:textId="6E345C65" w:rsidR="00940A8C" w:rsidRPr="002670A3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If yes, which language is to be interpreted:</w:t>
            </w:r>
            <w:r w:rsidRPr="00176EA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50541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AD901" w14:textId="095E8C50" w:rsidR="00940A8C" w:rsidRPr="00176EA6" w:rsidRDefault="006A7918" w:rsidP="00E642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33335" w:rsidRPr="00176EA6" w14:paraId="15C7CF42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6F61D9E" w14:textId="77777777" w:rsidR="00233335" w:rsidRPr="00176EA6" w:rsidRDefault="00233335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B2FDC" w14:textId="77777777" w:rsidR="00233335" w:rsidRDefault="00233335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335" w:rsidRPr="00176EA6" w14:paraId="7F2C77BC" w14:textId="77777777" w:rsidTr="009E69B4">
        <w:tc>
          <w:tcPr>
            <w:tcW w:w="11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1D746" w14:textId="77777777" w:rsidR="00233335" w:rsidRDefault="00233335" w:rsidP="002333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A8C" w:rsidRPr="00176EA6" w14:paraId="64D584BF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4623CBB" w14:textId="2EA0EBAF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7" w:name="_Hlk38034292"/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Instructor for </w:t>
            </w:r>
            <w:r w:rsidR="006B7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remote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hearing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0A70D" w14:textId="77777777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81" w:rsidRPr="00176EA6" w14:paraId="41F8C4D8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A0304BC" w14:textId="77777777" w:rsidR="00897B81" w:rsidRPr="00176EA6" w:rsidRDefault="00897B81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978B6" w14:textId="77777777" w:rsidR="00897B81" w:rsidRPr="00176EA6" w:rsidRDefault="00897B81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A8C" w:rsidRPr="00176EA6" w14:paraId="0340AE9E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E528A38" w14:textId="0CA43D09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Is an instructor required for the </w:t>
            </w:r>
            <w:r w:rsidR="006B720A">
              <w:rPr>
                <w:rFonts w:ascii="Arial" w:eastAsia="Arial" w:hAnsi="Arial" w:cs="Arial"/>
                <w:sz w:val="22"/>
                <w:szCs w:val="22"/>
              </w:rPr>
              <w:t>remote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hearing?</w:t>
            </w:r>
          </w:p>
          <w:p w14:paraId="6F8D89B1" w14:textId="77777777" w:rsidR="00940A8C" w:rsidRPr="00176EA6" w:rsidRDefault="00940A8C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8352D" w14:textId="7CC50B46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CC27" w14:textId="15B99176" w:rsidR="00940A8C" w:rsidRPr="00176EA6" w:rsidRDefault="00940A8C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236189"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bookmarkEnd w:id="7"/>
      <w:tr w:rsidR="001E30AA" w:rsidRPr="00176EA6" w14:paraId="2C48840F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511AD92" w14:textId="77777777" w:rsidR="002E7AA5" w:rsidRDefault="002E7AA5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02EB136" w14:textId="38F1F35B" w:rsidR="001E30AA" w:rsidRPr="00176EA6" w:rsidRDefault="001E30AA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Police informant for </w:t>
            </w:r>
            <w:r w:rsidR="006B72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remote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hearing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14ECA" w14:textId="77777777" w:rsidR="001E30AA" w:rsidRPr="00176EA6" w:rsidRDefault="001E30AA" w:rsidP="00E642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97B81" w:rsidRPr="00176EA6" w14:paraId="2DDD7798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4D77D08" w14:textId="77777777" w:rsidR="00897B81" w:rsidRPr="00176EA6" w:rsidRDefault="00897B81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48855" w14:textId="77777777" w:rsidR="00897B81" w:rsidRPr="00176EA6" w:rsidRDefault="00897B81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ED210" w14:textId="77777777" w:rsidR="00897B81" w:rsidRPr="00176EA6" w:rsidRDefault="00897B81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30AA" w:rsidRPr="00176EA6" w14:paraId="25A56003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4FF03C5" w14:textId="14944D45" w:rsidR="001E30AA" w:rsidRPr="00176EA6" w:rsidRDefault="001E30AA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Is the police informant required for the </w:t>
            </w:r>
            <w:r w:rsidR="006B720A">
              <w:rPr>
                <w:rFonts w:ascii="Arial" w:eastAsia="Arial" w:hAnsi="Arial" w:cs="Arial"/>
                <w:sz w:val="22"/>
                <w:szCs w:val="22"/>
              </w:rPr>
              <w:t>remote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 hearing?</w:t>
            </w:r>
          </w:p>
          <w:p w14:paraId="764091FA" w14:textId="77777777" w:rsidR="001E30AA" w:rsidRPr="00176EA6" w:rsidRDefault="001E30AA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D15F0" w14:textId="77777777" w:rsidR="001E30AA" w:rsidRPr="00176EA6" w:rsidRDefault="001E30AA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F643E" w14:textId="77777777" w:rsidR="001E30AA" w:rsidRPr="00176EA6" w:rsidRDefault="001E30AA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176EA6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176EA6" w:rsidRPr="00176EA6" w14:paraId="53901E30" w14:textId="77777777" w:rsidTr="005645E6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40F8F92" w14:textId="77777777" w:rsidR="00176EA6" w:rsidRPr="00176EA6" w:rsidRDefault="00176EA6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C89" w14:textId="77777777" w:rsidR="00176EA6" w:rsidRPr="00176EA6" w:rsidRDefault="00176EA6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33BF7" w14:textId="77777777" w:rsidR="00176EA6" w:rsidRPr="00176EA6" w:rsidRDefault="00176EA6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3758" w:rsidRPr="00176EA6" w14:paraId="47698C11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F9383D0" w14:textId="77777777" w:rsidR="005A72EA" w:rsidRPr="00176EA6" w:rsidRDefault="005A72EA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bookmarkStart w:id="8" w:name="_Hlk49240977"/>
          </w:p>
          <w:p w14:paraId="631926D1" w14:textId="5CF35F15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</w:t>
            </w:r>
            <w:r w:rsidR="00236189"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ounsel briefed to appear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40720" w14:textId="77777777" w:rsidR="005A72EA" w:rsidRPr="00176EA6" w:rsidRDefault="005A72EA" w:rsidP="00E642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F31B42" w14:textId="5934C4F0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5214881"/>
                <w:placeholder>
                  <w:docPart w:val="B71D12BD172F46EA99BFA69BB0C6A01F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03758" w:rsidRPr="00176EA6" w14:paraId="6C8821A7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72F40E4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94711" w14:textId="31A640F6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74612543"/>
                <w:placeholder>
                  <w:docPart w:val="61259E9B66E6469692EC13974B94AF09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03758" w:rsidRPr="00176EA6" w14:paraId="4D53F6FB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D7FF2A3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C3180" w14:textId="2714F86E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9766115"/>
                <w:placeholder>
                  <w:docPart w:val="1381DBA464C841AD998C48699D81DA67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8"/>
      <w:tr w:rsidR="00903758" w:rsidRPr="00176EA6" w14:paraId="0B0A0958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936E236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0217" w14:textId="77777777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758" w:rsidRPr="00176EA6" w14:paraId="53A4089F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2D22A2E" w14:textId="3EC8E362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</w:t>
            </w:r>
            <w:r w:rsidR="00897B81"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of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236189"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nstructing </w:t>
            </w:r>
            <w:r w:rsidR="00236189"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olicitor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8F3F7" w14:textId="460426AC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221536"/>
                <w:placeholder>
                  <w:docPart w:val="79A7F87B0E0B4D81AC7945DD92718E0D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03758" w:rsidRPr="00176EA6" w14:paraId="4A993FDB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C3C65A2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3E732" w14:textId="7E309927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5414671"/>
                <w:placeholder>
                  <w:docPart w:val="6374D7F0744D4374B26CB5479DBABCE5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03758" w:rsidRPr="00176EA6" w14:paraId="5B31CC7C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0003D66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020A8" w14:textId="5EBDC606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9103870"/>
                <w:placeholder>
                  <w:docPart w:val="D2B12963A65049E193100C55F1AA177E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E30AA" w:rsidRPr="00176EA6" w14:paraId="27900F2A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EFA5D23" w14:textId="77777777" w:rsidR="001E30AA" w:rsidRPr="00176EA6" w:rsidRDefault="001E30AA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3C097" w14:textId="77777777" w:rsidR="001E30AA" w:rsidRPr="00176EA6" w:rsidRDefault="001E30AA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30AA" w:rsidRPr="00176EA6" w14:paraId="46DDD422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C2AF849" w14:textId="594CBF0F" w:rsidR="001E30AA" w:rsidRPr="00176EA6" w:rsidRDefault="001E30AA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</w:t>
            </w:r>
            <w:r w:rsidR="00897B81"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of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police informant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3D060" w14:textId="09352134" w:rsidR="001E30AA" w:rsidRPr="00176EA6" w:rsidRDefault="001E30AA" w:rsidP="00E642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>Name:</w:t>
            </w:r>
            <w:r w:rsidRPr="00176EA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1342972836"/>
                <w:placeholder>
                  <w:docPart w:val="31A58B2BCECF4D51856B59F6033CCCD2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E30AA" w:rsidRPr="00176EA6" w14:paraId="15C93740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71FED59" w14:textId="77777777" w:rsidR="001E30AA" w:rsidRPr="00176EA6" w:rsidRDefault="001E30AA" w:rsidP="00E6421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156BC" w14:textId="037FFCFA" w:rsidR="001E30AA" w:rsidRPr="00176EA6" w:rsidRDefault="001E30AA" w:rsidP="00E642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-1513524884"/>
                <w:placeholder>
                  <w:docPart w:val="7104616176EF4AF0987BF195EDFC5841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E30AA" w:rsidRPr="00176EA6" w14:paraId="15EA0569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3595AA1" w14:textId="77777777" w:rsidR="001E30AA" w:rsidRPr="00176EA6" w:rsidRDefault="001E30AA" w:rsidP="00E6421B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6BE28" w14:textId="344809D0" w:rsidR="001E30AA" w:rsidRPr="00176EA6" w:rsidRDefault="001E30AA" w:rsidP="00E642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6EA6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-1863125075"/>
                <w:placeholder>
                  <w:docPart w:val="38AF196A066240E78E73B6A65EDA7269"/>
                </w:placeholder>
                <w:showingPlcHdr/>
              </w:sdtPr>
              <w:sdtEndPr/>
              <w:sdtContent>
                <w:r w:rsidRPr="00176EA6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E30AA" w:rsidRPr="00176EA6" w14:paraId="6C150518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DDE50CE" w14:textId="77777777" w:rsidR="001E30AA" w:rsidRPr="00176EA6" w:rsidRDefault="001E30AA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C97F" w14:textId="77777777" w:rsidR="001E30AA" w:rsidRPr="00176EA6" w:rsidRDefault="001E30AA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758" w:rsidRPr="00176EA6" w14:paraId="4520741F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6914504" w14:textId="77777777" w:rsidR="00903758" w:rsidRPr="00176EA6" w:rsidRDefault="00903758" w:rsidP="00E6421B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176EA6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Form completed by:</w:t>
            </w:r>
            <w:r w:rsidRPr="00176EA6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19F7E" w14:textId="77777777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81" w:rsidRPr="00176EA6" w14:paraId="1C994CB3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70B4003" w14:textId="77777777" w:rsidR="00897B81" w:rsidRPr="00176EA6" w:rsidRDefault="00897B81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38103" w14:textId="77777777" w:rsidR="00897B81" w:rsidRPr="00176EA6" w:rsidRDefault="00897B81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758" w:rsidRPr="00176EA6" w14:paraId="7C658047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913B0D1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95830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72F673" w14:textId="5F2EFF26" w:rsidR="00903758" w:rsidRPr="00176EA6" w:rsidRDefault="00903758" w:rsidP="00E642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3758" w:rsidRPr="00176EA6" w14:paraId="6719BFD2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CF71036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Prosecuting agency: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4934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35E187" w14:textId="56BCE311" w:rsidR="00903758" w:rsidRPr="00176EA6" w:rsidRDefault="00903758" w:rsidP="00E642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3758" w:rsidRPr="00176EA6" w14:paraId="00156427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1E0DBF0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3186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6281AC" w14:textId="0A7DC60B" w:rsidR="00903758" w:rsidRPr="00176EA6" w:rsidRDefault="00903758" w:rsidP="00E642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3758" w:rsidRPr="00176EA6" w14:paraId="7BC14FBA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FAFD647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Phone Number: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13790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BC3EC8" w14:textId="4855CDDD" w:rsidR="00903758" w:rsidRPr="00176EA6" w:rsidRDefault="00903758" w:rsidP="00E642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3758" w:rsidRPr="00176EA6" w14:paraId="30E6663B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21C80F1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B6674" w14:textId="3C516CE9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758" w:rsidRPr="00176EA6" w14:paraId="4DBBE1F2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1ECA31A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9E2BA" w14:textId="77777777" w:rsidR="00903758" w:rsidRPr="00176EA6" w:rsidRDefault="00903758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C3" w:rsidRPr="00176EA6" w14:paraId="6408787E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A67220F" w14:textId="77777777" w:rsidR="004E10C3" w:rsidRPr="00176EA6" w:rsidRDefault="004E10C3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4908" w14:textId="77777777" w:rsidR="004E10C3" w:rsidRPr="00176EA6" w:rsidRDefault="004E10C3" w:rsidP="00E6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758" w:rsidRPr="00176EA6" w14:paraId="43622BFD" w14:textId="77777777" w:rsidTr="001E30AA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3BD7DBBA" w14:textId="77777777" w:rsidR="00903758" w:rsidRPr="00176EA6" w:rsidRDefault="00903758" w:rsidP="00E642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76EA6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0562206"/>
            <w:placeholder>
              <w:docPart w:val="BA1FFFE1E0B8469DA45D38D58D93623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154E1A" w14:textId="0E10A290" w:rsidR="00903758" w:rsidRPr="00176EA6" w:rsidRDefault="00903758" w:rsidP="00E642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76EA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283E5C02" w14:textId="77777777" w:rsidR="00940A8C" w:rsidRPr="00176EA6" w:rsidRDefault="00940A8C" w:rsidP="00E6421B">
      <w:pPr>
        <w:rPr>
          <w:rFonts w:ascii="Arial" w:hAnsi="Arial" w:cs="Arial"/>
          <w:sz w:val="22"/>
          <w:szCs w:val="22"/>
        </w:rPr>
      </w:pPr>
    </w:p>
    <w:p w14:paraId="7B5C7D0F" w14:textId="77777777" w:rsidR="00940A8C" w:rsidRPr="00176EA6" w:rsidRDefault="00940A8C" w:rsidP="00E6421B">
      <w:pPr>
        <w:rPr>
          <w:rFonts w:ascii="Arial" w:hAnsi="Arial" w:cs="Arial"/>
          <w:sz w:val="22"/>
          <w:szCs w:val="22"/>
        </w:rPr>
      </w:pPr>
    </w:p>
    <w:p w14:paraId="48754511" w14:textId="13A6D0A7" w:rsidR="0025158E" w:rsidRDefault="0025158E" w:rsidP="00C32F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EC9421" w14:textId="77777777" w:rsidR="0025158E" w:rsidRPr="00AD70B7" w:rsidRDefault="0025158E" w:rsidP="0025158E">
      <w:pPr>
        <w:ind w:right="119"/>
        <w:rPr>
          <w:rFonts w:ascii="Arial" w:hAnsi="Arial" w:cs="Arial"/>
          <w:b/>
          <w:bCs/>
          <w:iCs/>
          <w:sz w:val="30"/>
          <w:szCs w:val="30"/>
          <w:u w:val="single"/>
        </w:rPr>
      </w:pPr>
      <w:r w:rsidRPr="00AD70B7">
        <w:rPr>
          <w:rFonts w:ascii="Arial" w:hAnsi="Arial" w:cs="Arial"/>
          <w:b/>
          <w:bCs/>
          <w:iCs/>
          <w:sz w:val="30"/>
          <w:szCs w:val="30"/>
          <w:u w:val="single"/>
        </w:rPr>
        <w:lastRenderedPageBreak/>
        <w:t>Annexure A</w:t>
      </w:r>
    </w:p>
    <w:p w14:paraId="6AFB6E08" w14:textId="77777777" w:rsidR="0025158E" w:rsidRDefault="0025158E" w:rsidP="0025158E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4AB92403" w14:textId="77777777" w:rsidR="0025158E" w:rsidRDefault="0025158E" w:rsidP="0025158E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3BA771B7" w14:textId="632A4A23" w:rsidR="0025158E" w:rsidRDefault="0025158E" w:rsidP="0025158E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686B0C89" w14:textId="5B01AB97" w:rsidR="006F2E8D" w:rsidRPr="006F2E8D" w:rsidRDefault="006F2E8D" w:rsidP="0025158E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25158E" w:rsidRPr="000821B7" w14:paraId="2BBE046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3FE0540" w14:textId="77777777" w:rsidR="0025158E" w:rsidRPr="000821B7" w:rsidRDefault="0025158E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C3DAB" w14:textId="53272047" w:rsidR="0025158E" w:rsidRPr="000821B7" w:rsidRDefault="0025158E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6A5A8" w14:textId="423DAD1E" w:rsidR="0025158E" w:rsidRPr="000821B7" w:rsidRDefault="0025158E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32099E55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65E7EE8" w14:textId="77777777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FE52969" w14:textId="77777777" w:rsidR="006F2E8D" w:rsidRDefault="006F2E8D" w:rsidP="006F2E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26554" w14:textId="72373B5B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2C97" w14:textId="4BED1149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6B72E36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3BB0216" w14:textId="03B59D0C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9E69B4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284BE1B5" w14:textId="77777777" w:rsidR="006F2E8D" w:rsidRPr="000821B7" w:rsidRDefault="006F2E8D" w:rsidP="006F2E8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-460649195"/>
            <w:placeholder>
              <w:docPart w:val="529086469BEB408598F187150741808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1E9CD2" w14:textId="77777777" w:rsidR="006F2E8D" w:rsidRPr="000821B7" w:rsidRDefault="006F2E8D" w:rsidP="006F2E8D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312F9A28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189D7D5" w14:textId="2917BF76" w:rsidR="006F2E8D" w:rsidRPr="000715D9" w:rsidRDefault="006F2E8D" w:rsidP="006F2E8D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9DDD3" w14:textId="77777777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3A9FF89C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A39B458" w14:textId="77777777" w:rsidR="006F2E8D" w:rsidRPr="00DA167B" w:rsidRDefault="006F2E8D" w:rsidP="006F2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85634" w14:textId="77777777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57665522"/>
                <w:placeholder>
                  <w:docPart w:val="8322F5FB717E4455B6AFEAF1F96B637F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4B9B3C76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6114BD8" w14:textId="77777777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768C7" w14:textId="77777777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722398"/>
                <w:placeholder>
                  <w:docPart w:val="7D75E0AEAE9E4C2A8EE39EE03973D12D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023215D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D6B4E1E" w14:textId="77777777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08C45" w14:textId="77777777" w:rsidR="006F2E8D" w:rsidRPr="000821B7" w:rsidRDefault="006F2E8D" w:rsidP="006F2E8D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37621255"/>
                <w:placeholder>
                  <w:docPart w:val="62681C70A41C4568A25FB155B84A6477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67C0290" w14:textId="77777777" w:rsidR="0025158E" w:rsidRDefault="0025158E" w:rsidP="0025158E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7239C33D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2D03FF69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0D6A298D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390CEA92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CC8C7D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8214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0AEC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4E93C39A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F8FAF5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6458CD2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81853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9FF4B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5E58EC85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5C3BF3E" w14:textId="453E6422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18C6E44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-1714882661"/>
            <w:placeholder>
              <w:docPart w:val="5A19CB81D1E248EFB12EEE986AA8B52C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ED7C8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30420472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476947E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B6803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7A66A7B6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FB15C95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9B1CD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08808722"/>
                <w:placeholder>
                  <w:docPart w:val="9387E404DBCC468BBFF7D003A18E5B62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5BDAF9E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F3CF1B2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11EE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9231006"/>
                <w:placeholder>
                  <w:docPart w:val="25AED858F8E248C09189C2FD5D65EC0E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11CAD609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AB0F9B0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7C3AE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954028"/>
                <w:placeholder>
                  <w:docPart w:val="F2D5F33C7FF24FEBA9E05EE9F36EA0F9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B093963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3BEB72BE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529DAC74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20A02C51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5EDB849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36957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CF782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787DD878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BD0DD18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6BEA800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FF05F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56DB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578837FD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EE66424" w14:textId="22DFE849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79C65F6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-48769034"/>
            <w:placeholder>
              <w:docPart w:val="01D6C825C0E44DDB906030BD9F9F10F2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0060A4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2C41BCB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FD8B888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C0828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7271DB84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0F0F485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175D2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6017118"/>
                <w:placeholder>
                  <w:docPart w:val="1391B877297947018C32B1E8E896BC48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00F3F9B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4FF5C2E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002B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4910794"/>
                <w:placeholder>
                  <w:docPart w:val="E9D0BF42C1A84612ADBB8347D8F57E6E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36F64202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ABF00C0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C8C7B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0180665"/>
                <w:placeholder>
                  <w:docPart w:val="CD77981129C544BE95C8CEEE00A99CF5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CFC6B31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7AA93F77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49F4C46C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4C86758F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E20376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95D67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1181A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10DFFCBE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D58E02A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59C96B5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E635D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6B6D0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20FA5A69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BEFBAD2" w14:textId="428B2833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6DEFFAA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1881045954"/>
            <w:placeholder>
              <w:docPart w:val="54912DC31B9E47E98E48BEFC4FA43AC8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02F83F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4169B2BA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F6B3999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D790D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79207B4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EFA5C98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F096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57971574"/>
                <w:placeholder>
                  <w:docPart w:val="411855EE0DC74512971D3B883A8AA60C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1A3230AC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E25B232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227EB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1879060"/>
                <w:placeholder>
                  <w:docPart w:val="9F6AB4EE00E7403FA6286814507A41DD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44CC596E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2820935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7FE1D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89898"/>
                <w:placeholder>
                  <w:docPart w:val="F4397FBAE3C04E7C87D1530E02F6C506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FFC1AFE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65A46BD8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6FCA3B0C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7509D418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C4825AF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A7AD3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6B8BB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79D0718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51A87CB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5D83FF4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A38E0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4BCE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2D3B88AC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C9FAF3E" w14:textId="4D8D0988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2512B2B8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-1953633071"/>
            <w:placeholder>
              <w:docPart w:val="88974D488B004B978C3A64EF3C3D8419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5F0479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23C9CDE8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FF70BD8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E43BF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255BE67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FECF6C1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09CE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3029435"/>
                <w:placeholder>
                  <w:docPart w:val="699D4251C6B14CBDAFE0082033A1A527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2256392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1A48F9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6389A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2981736"/>
                <w:placeholder>
                  <w:docPart w:val="A27DC2231BDB442DAC9D5B673386AF11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2BABAE4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0DA378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1D52B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8576892"/>
                <w:placeholder>
                  <w:docPart w:val="5324A50C0589407CA5A3136F2A27EF35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CAD8EA4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59461181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701A594D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79B080C5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DE0DE3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34D9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D5F5F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12A964B8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3490DCA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4A2BA8D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8799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B0EE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0FE83FD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7899A8C" w14:textId="22C11ABA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44FAAD13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1062061786"/>
            <w:placeholder>
              <w:docPart w:val="CF25A155CE724C9D85E8423E10436730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CE7EED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2B7DFAB8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BE4CFC0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2D3A3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1C88C425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B082AE7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2B36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482417"/>
                <w:placeholder>
                  <w:docPart w:val="8497ACCC816044E99EABBD8876FC76C3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528381B7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5D9777D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9CB27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3486656"/>
                <w:placeholder>
                  <w:docPart w:val="C151EAD9198F46FBACDC001C621103D8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3F27DDDB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A142E90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AFF1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6746735"/>
                <w:placeholder>
                  <w:docPart w:val="D921BC401035426EA88509A501092FD2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0E53CD4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755B3833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4787FCA8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2F304839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6F48F46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4CE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7A636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68E3345F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A4F8E0B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90925F3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1889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29E6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20991C4D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F5D1CBE" w14:textId="439D7348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2248501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720331318"/>
            <w:placeholder>
              <w:docPart w:val="7F0B611232954CA5AD17670F6BC1710E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F6B6E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14E7F94D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CDF7870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C1896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68AF4DC1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253CB67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EEC63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933136"/>
                <w:placeholder>
                  <w:docPart w:val="44EA629753084A649F3847B991B14A85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4613A55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846E35F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D6976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2201897"/>
                <w:placeholder>
                  <w:docPart w:val="91D5820F71C943B0975949C2A5CE6117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4B10F18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AB9D8E8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33D3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0612742"/>
                <w:placeholder>
                  <w:docPart w:val="6CD78E9AB7E54137A0F921A2614CDA27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C5BAF87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1469B85F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36D2BE66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1694B006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DDF1723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698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7B197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09633CA5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131893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469847B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C2E70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E4AAA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7B92B471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F1A3419" w14:textId="18927284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B4D78B9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-1466267040"/>
            <w:placeholder>
              <w:docPart w:val="5E6ADE52B35C4BB2BD5D0D60FB8A0776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1D42A7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207DA8E1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6214099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7F6A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7C525F36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FC4752A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F9349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9280988"/>
                <w:placeholder>
                  <w:docPart w:val="38C710EB84B84550866BFADF2690042E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49E5185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F1B9905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A3F23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90364426"/>
                <w:placeholder>
                  <w:docPart w:val="A5926E527E57437C997A2F6D616EEE6F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1CAF635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4E31698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6BB61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5120509"/>
                <w:placeholder>
                  <w:docPart w:val="F625B7F2BE1B415C887989D608E76F9E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331417F2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Witness Details</w:t>
      </w:r>
    </w:p>
    <w:p w14:paraId="24E77BE7" w14:textId="77777777" w:rsidR="006F2E8D" w:rsidRDefault="006F2E8D" w:rsidP="006F2E8D">
      <w:pPr>
        <w:ind w:right="119"/>
        <w:rPr>
          <w:rFonts w:ascii="Arial" w:hAnsi="Arial" w:cs="Arial"/>
          <w:b/>
          <w:bCs/>
          <w:iCs/>
          <w:sz w:val="22"/>
          <w:szCs w:val="22"/>
        </w:rPr>
      </w:pPr>
    </w:p>
    <w:p w14:paraId="5F89105A" w14:textId="77777777" w:rsidR="006F2E8D" w:rsidRPr="006F2E8D" w:rsidRDefault="006F2E8D" w:rsidP="006F2E8D">
      <w:pPr>
        <w:ind w:right="11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Complainant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Witness </w:t>
      </w:r>
      <w:r w:rsidRPr="000821B7">
        <w:rPr>
          <w:rFonts w:ascii="Arial" w:eastAsia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0821B7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573FEA">
        <w:rPr>
          <w:rFonts w:ascii="Arial" w:eastAsia="Arial" w:hAnsi="Arial" w:cs="Arial"/>
          <w:sz w:val="22"/>
          <w:szCs w:val="22"/>
        </w:rPr>
      </w:r>
      <w:r w:rsidR="00573FEA">
        <w:rPr>
          <w:rFonts w:ascii="Arial" w:eastAsia="Arial" w:hAnsi="Arial" w:cs="Arial"/>
          <w:sz w:val="22"/>
          <w:szCs w:val="22"/>
        </w:rPr>
        <w:fldChar w:fldCharType="separate"/>
      </w:r>
      <w:r w:rsidRPr="000821B7">
        <w:rPr>
          <w:rFonts w:ascii="Arial" w:eastAsia="Arial" w:hAnsi="Arial" w:cs="Arial"/>
          <w:sz w:val="22"/>
          <w:szCs w:val="22"/>
        </w:rPr>
        <w:fldChar w:fldCharType="end"/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6F2E8D" w:rsidRPr="000821B7" w14:paraId="794975C0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84538D2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87E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6E0C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76A78CC2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2374094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 witness able to appear via </w:t>
            </w:r>
            <w:r>
              <w:rPr>
                <w:rFonts w:ascii="Arial" w:eastAsia="Arial" w:hAnsi="Arial" w:cs="Arial"/>
                <w:sz w:val="22"/>
                <w:szCs w:val="22"/>
              </w:rPr>
              <w:t>the relevant remote platform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0821B7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CB51F71" w14:textId="77777777" w:rsidR="006F2E8D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1C4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E7F55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 xml:space="preserve">No </w:t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573FEA">
              <w:rPr>
                <w:rFonts w:ascii="Arial" w:eastAsia="Arial" w:hAnsi="Arial" w:cs="Arial"/>
                <w:sz w:val="22"/>
                <w:szCs w:val="22"/>
              </w:rPr>
            </w:r>
            <w:r w:rsidR="00573FEA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0821B7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6F2E8D" w:rsidRPr="000821B7" w14:paraId="2190044D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4CFE71D" w14:textId="40992FE4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sz w:val="22"/>
                <w:szCs w:val="22"/>
              </w:rPr>
              <w:t>If no, provide reason(s) for them to be physically present</w:t>
            </w:r>
            <w:r w:rsidR="00522F8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06E20819" w14:textId="77777777" w:rsidR="006F2E8D" w:rsidRPr="000821B7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Arial" w:hAnsi="Arial" w:cs="Arial"/>
              <w:sz w:val="22"/>
              <w:szCs w:val="22"/>
              <w:lang w:val="en-US"/>
            </w:rPr>
            <w:id w:val="-1706621282"/>
            <w:placeholder>
              <w:docPart w:val="556107AD04D64D25A4C14B8C623E8C07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D6247" w14:textId="77777777" w:rsidR="006F2E8D" w:rsidRPr="000821B7" w:rsidRDefault="006F2E8D" w:rsidP="005645E6">
                <w:pPr>
                  <w:rPr>
                    <w:rFonts w:ascii="Arial" w:eastAsia="Arial" w:hAnsi="Arial" w:cs="Arial"/>
                    <w:sz w:val="22"/>
                    <w:szCs w:val="22"/>
                    <w:lang w:val="en-US"/>
                  </w:rPr>
                </w:pPr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2E8D" w:rsidRPr="000821B7" w14:paraId="50116D7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D01D4E4" w14:textId="77777777" w:rsidR="006F2E8D" w:rsidRPr="000715D9" w:rsidRDefault="006F2E8D" w:rsidP="005645E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821B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Details of witness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0FD47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6F2E8D" w:rsidRPr="000821B7" w14:paraId="5A594F37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7A0BAC1" w14:textId="77777777" w:rsidR="006F2E8D" w:rsidRPr="00DA167B" w:rsidRDefault="006F2E8D" w:rsidP="005645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9601E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4731702"/>
                <w:placeholder>
                  <w:docPart w:val="ABD9F3632E9F4B738CE2078AF2EE903C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39BA660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F40D59C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F9956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0603830"/>
                <w:placeholder>
                  <w:docPart w:val="A9F6F047F28748778BF4C8B1980901E1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F2E8D" w:rsidRPr="000821B7" w14:paraId="178B93F3" w14:textId="77777777" w:rsidTr="005645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EE85EE7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8747" w14:textId="77777777" w:rsidR="006F2E8D" w:rsidRPr="000821B7" w:rsidRDefault="006F2E8D" w:rsidP="005645E6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821B7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4708359"/>
                <w:placeholder>
                  <w:docPart w:val="461F567EECE649B5968AF08A826301D3"/>
                </w:placeholder>
                <w:showingPlcHdr/>
              </w:sdtPr>
              <w:sdtEndPr/>
              <w:sdtContent>
                <w:r w:rsidRPr="000821B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19F53BD" w14:textId="72365DC6" w:rsidR="00BB0F82" w:rsidRDefault="00BB0F82" w:rsidP="00E6421B">
      <w:pPr>
        <w:rPr>
          <w:rFonts w:ascii="Arial" w:hAnsi="Arial" w:cs="Arial"/>
          <w:sz w:val="22"/>
          <w:szCs w:val="22"/>
        </w:rPr>
      </w:pPr>
    </w:p>
    <w:p w14:paraId="2AB856F0" w14:textId="77777777" w:rsidR="00BB0F82" w:rsidRDefault="00BB0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E76F5F" w14:textId="675A62DB" w:rsidR="00FC0E23" w:rsidRPr="00BB0F82" w:rsidRDefault="00BB0F82" w:rsidP="00E6421B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BB0F82">
        <w:rPr>
          <w:rFonts w:ascii="Arial" w:hAnsi="Arial" w:cs="Arial"/>
          <w:b/>
          <w:bCs/>
          <w:sz w:val="30"/>
          <w:szCs w:val="30"/>
          <w:u w:val="single"/>
        </w:rPr>
        <w:lastRenderedPageBreak/>
        <w:t xml:space="preserve">Annexure </w:t>
      </w:r>
      <w:r>
        <w:rPr>
          <w:rFonts w:ascii="Arial" w:hAnsi="Arial" w:cs="Arial"/>
          <w:b/>
          <w:bCs/>
          <w:sz w:val="30"/>
          <w:szCs w:val="30"/>
          <w:u w:val="single"/>
        </w:rPr>
        <w:t>B</w:t>
      </w:r>
    </w:p>
    <w:tbl>
      <w:tblPr>
        <w:tblStyle w:val="TableGrid"/>
        <w:tblpPr w:leftFromText="180" w:rightFromText="180" w:vertAnchor="page" w:horzAnchor="margin" w:tblpY="1486"/>
        <w:tblW w:w="5006" w:type="pct"/>
        <w:tblLook w:val="04A0" w:firstRow="1" w:lastRow="0" w:firstColumn="1" w:lastColumn="0" w:noHBand="0" w:noVBand="1"/>
      </w:tblPr>
      <w:tblGrid>
        <w:gridCol w:w="4051"/>
        <w:gridCol w:w="3774"/>
        <w:gridCol w:w="2752"/>
      </w:tblGrid>
      <w:tr w:rsidR="00BB0F82" w:rsidRPr="00E62CD5" w14:paraId="4BC571D6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7B2E2444" w14:textId="77777777" w:rsidR="00BB0F82" w:rsidRPr="00E62CD5" w:rsidRDefault="00BB0F82" w:rsidP="00BB0F82">
            <w:pPr>
              <w:spacing w:line="252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62CD5">
              <w:rPr>
                <w:rFonts w:cstheme="minorHAnsi"/>
                <w:b/>
                <w:bCs/>
                <w:sz w:val="28"/>
                <w:szCs w:val="28"/>
              </w:rPr>
              <w:t>Hearing Type</w:t>
            </w:r>
          </w:p>
        </w:tc>
        <w:tc>
          <w:tcPr>
            <w:tcW w:w="1784" w:type="pct"/>
            <w:vAlign w:val="center"/>
            <w:hideMark/>
          </w:tcPr>
          <w:p w14:paraId="34323D6A" w14:textId="77777777" w:rsidR="00BB0F82" w:rsidRPr="00E62CD5" w:rsidRDefault="00BB0F82" w:rsidP="00BB0F82">
            <w:pPr>
              <w:spacing w:line="252" w:lineRule="auto"/>
              <w:jc w:val="center"/>
              <w:rPr>
                <w:rFonts w:cstheme="minorHAnsi"/>
                <w:sz w:val="20"/>
                <w:szCs w:val="20"/>
              </w:rPr>
            </w:pPr>
            <w:r w:rsidRPr="00E62CD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10EB9F6" wp14:editId="4D00CF22">
                  <wp:extent cx="1901825" cy="475615"/>
                  <wp:effectExtent l="0" t="0" r="317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  <w:hideMark/>
          </w:tcPr>
          <w:p w14:paraId="066AD6F7" w14:textId="77777777" w:rsidR="00BB0F82" w:rsidRPr="00E62CD5" w:rsidRDefault="00BB0F82" w:rsidP="00BB0F82">
            <w:pPr>
              <w:spacing w:line="252" w:lineRule="auto"/>
              <w:jc w:val="center"/>
              <w:rPr>
                <w:rFonts w:cstheme="minorHAnsi"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3317311B" wp14:editId="1BC3A5E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13335</wp:posOffset>
                  </wp:positionV>
                  <wp:extent cx="1345565" cy="755650"/>
                  <wp:effectExtent l="0" t="0" r="6985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0F82" w:rsidRPr="00E62CD5" w14:paraId="7D8B765C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70ACE9BE" w14:textId="77777777" w:rsidR="00BB0F82" w:rsidRPr="00E62CD5" w:rsidRDefault="00BB0F82" w:rsidP="00BB0F82">
            <w:pPr>
              <w:spacing w:line="252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>Plea</w:t>
            </w:r>
          </w:p>
        </w:tc>
        <w:tc>
          <w:tcPr>
            <w:tcW w:w="1784" w:type="pct"/>
            <w:vAlign w:val="center"/>
          </w:tcPr>
          <w:p w14:paraId="34901769" w14:textId="77777777" w:rsidR="00BB0F82" w:rsidRPr="00E62CD5" w:rsidRDefault="00BB0F82" w:rsidP="00BB0F82">
            <w:pPr>
              <w:spacing w:line="252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3BC0B1F6" wp14:editId="6A780DCB">
                  <wp:extent cx="204825" cy="200993"/>
                  <wp:effectExtent l="0" t="0" r="508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16DED483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1AB62660" wp14:editId="58EAED7E">
                  <wp:extent cx="175565" cy="1755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007D37C0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6A48A047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</w:t>
            </w:r>
            <w:r w:rsidRPr="00E62CD5">
              <w:rPr>
                <w:sz w:val="20"/>
                <w:szCs w:val="20"/>
              </w:rPr>
              <w:t>Koori Court</w:t>
            </w:r>
            <w:r>
              <w:rPr>
                <w:sz w:val="20"/>
                <w:szCs w:val="20"/>
              </w:rPr>
              <w:t xml:space="preserve"> plea hearing </w:t>
            </w:r>
          </w:p>
        </w:tc>
        <w:tc>
          <w:tcPr>
            <w:tcW w:w="1784" w:type="pct"/>
            <w:vAlign w:val="center"/>
          </w:tcPr>
          <w:p w14:paraId="7F39C38B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47A5D297" wp14:editId="3F8CC033">
                  <wp:extent cx="204825" cy="200993"/>
                  <wp:effectExtent l="0" t="0" r="508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660FA015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15B63A19" wp14:editId="0ADF9532">
                  <wp:extent cx="175565" cy="1755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2E6CA783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5ED0665D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</w:t>
            </w:r>
          </w:p>
        </w:tc>
        <w:tc>
          <w:tcPr>
            <w:tcW w:w="1784" w:type="pct"/>
            <w:vAlign w:val="center"/>
          </w:tcPr>
          <w:p w14:paraId="7BF3DEAA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3E6B56E9" wp14:editId="36F207E1">
                  <wp:extent cx="204825" cy="200993"/>
                  <wp:effectExtent l="0" t="0" r="508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55B2261A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7E251767" wp14:editId="6FFFD45C">
                  <wp:extent cx="175565" cy="17556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69527971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19630DEE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Application for bail (including application for variation </w:t>
            </w:r>
            <w:r>
              <w:rPr>
                <w:sz w:val="20"/>
                <w:szCs w:val="20"/>
              </w:rPr>
              <w:t>or</w:t>
            </w:r>
            <w:r w:rsidRPr="00E62CD5">
              <w:rPr>
                <w:sz w:val="20"/>
                <w:szCs w:val="20"/>
              </w:rPr>
              <w:t xml:space="preserve"> revocation)</w:t>
            </w:r>
          </w:p>
        </w:tc>
        <w:tc>
          <w:tcPr>
            <w:tcW w:w="1784" w:type="pct"/>
            <w:vAlign w:val="center"/>
          </w:tcPr>
          <w:p w14:paraId="081A25ED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4482B6B2" wp14:editId="65A7AC72">
                  <wp:extent cx="204825" cy="200993"/>
                  <wp:effectExtent l="0" t="0" r="508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6E2DACFE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6C8F6CD3" wp14:editId="554ECB91">
                  <wp:extent cx="175565" cy="1755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7F34B4C6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1C09D6EB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Judicial </w:t>
            </w:r>
            <w:r>
              <w:rPr>
                <w:sz w:val="20"/>
                <w:szCs w:val="20"/>
              </w:rPr>
              <w:t>monitoring hearing</w:t>
            </w:r>
          </w:p>
        </w:tc>
        <w:tc>
          <w:tcPr>
            <w:tcW w:w="1784" w:type="pct"/>
            <w:vAlign w:val="center"/>
          </w:tcPr>
          <w:p w14:paraId="4086BA4E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4AE46FB0" wp14:editId="389D9000">
                  <wp:extent cx="204825" cy="200993"/>
                  <wp:effectExtent l="0" t="0" r="508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0BA62060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0FAA1A68" wp14:editId="0BC3C96C">
                  <wp:extent cx="175565" cy="17556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7B102350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24080F16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>Contravention of CCO (including application to vary or cancel a CCO)</w:t>
            </w:r>
          </w:p>
        </w:tc>
        <w:tc>
          <w:tcPr>
            <w:tcW w:w="1784" w:type="pct"/>
            <w:vAlign w:val="center"/>
          </w:tcPr>
          <w:p w14:paraId="64377BE8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7112EC34" wp14:editId="7DFC7B07">
                  <wp:extent cx="204825" cy="200993"/>
                  <wp:effectExtent l="0" t="0" r="508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3F9966F9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5A08AA5C" wp14:editId="197C7E24">
                  <wp:extent cx="175565" cy="17556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0B5A1D36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3527B17E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Sentence </w:t>
            </w:r>
            <w:r>
              <w:rPr>
                <w:sz w:val="20"/>
                <w:szCs w:val="20"/>
              </w:rPr>
              <w:t>a</w:t>
            </w:r>
            <w:r w:rsidRPr="00E62CD5">
              <w:rPr>
                <w:sz w:val="20"/>
                <w:szCs w:val="20"/>
              </w:rPr>
              <w:t>ppeal</w:t>
            </w:r>
          </w:p>
        </w:tc>
        <w:tc>
          <w:tcPr>
            <w:tcW w:w="1784" w:type="pct"/>
            <w:vAlign w:val="center"/>
          </w:tcPr>
          <w:p w14:paraId="4ED10B4F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57FFE213" wp14:editId="0E90D92F">
                  <wp:extent cx="204825" cy="200993"/>
                  <wp:effectExtent l="0" t="0" r="508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44ABBC0D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65E8913A" wp14:editId="26183DE8">
                  <wp:extent cx="175565" cy="17556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19B87524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1B1F55F8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>Case conference</w:t>
            </w:r>
          </w:p>
        </w:tc>
        <w:tc>
          <w:tcPr>
            <w:tcW w:w="1784" w:type="pct"/>
            <w:vAlign w:val="center"/>
          </w:tcPr>
          <w:p w14:paraId="1C31CB29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0B0BACF9" wp14:editId="59F78F11">
                  <wp:extent cx="204825" cy="200993"/>
                  <wp:effectExtent l="0" t="0" r="508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3D4BA2FC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09386B60" wp14:editId="547C0070">
                  <wp:extent cx="175565" cy="17556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76FD5E73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5472A684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Post-sentence supervision order matters under the </w:t>
            </w:r>
            <w:r w:rsidRPr="00C246B0">
              <w:rPr>
                <w:i/>
                <w:iCs/>
                <w:sz w:val="20"/>
                <w:szCs w:val="20"/>
              </w:rPr>
              <w:t>Serious Offenders Act 2018</w:t>
            </w:r>
          </w:p>
        </w:tc>
        <w:tc>
          <w:tcPr>
            <w:tcW w:w="1784" w:type="pct"/>
            <w:vAlign w:val="center"/>
          </w:tcPr>
          <w:p w14:paraId="4D6AF7E2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3429BC3A" wp14:editId="4026DA5B">
                  <wp:extent cx="204825" cy="200993"/>
                  <wp:effectExtent l="0" t="0" r="508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1BB48274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2D93B45E" wp14:editId="167B55CA">
                  <wp:extent cx="175565" cy="1755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6354539F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711D5876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Hearings under the </w:t>
            </w:r>
            <w:r w:rsidRPr="004436BE">
              <w:rPr>
                <w:i/>
                <w:iCs/>
                <w:sz w:val="20"/>
                <w:szCs w:val="20"/>
              </w:rPr>
              <w:t>Crimes (Mental Impairment and Unfitness to be Tried) Act</w:t>
            </w:r>
            <w:r>
              <w:rPr>
                <w:i/>
                <w:iCs/>
                <w:sz w:val="20"/>
                <w:szCs w:val="20"/>
              </w:rPr>
              <w:t xml:space="preserve"> 1997 </w:t>
            </w:r>
            <w:r>
              <w:rPr>
                <w:sz w:val="20"/>
                <w:szCs w:val="20"/>
              </w:rPr>
              <w:t>(‘</w:t>
            </w:r>
            <w:r>
              <w:rPr>
                <w:i/>
                <w:iCs/>
                <w:sz w:val="20"/>
                <w:szCs w:val="20"/>
              </w:rPr>
              <w:t>CMIA</w:t>
            </w:r>
            <w:r>
              <w:rPr>
                <w:sz w:val="20"/>
                <w:szCs w:val="20"/>
              </w:rPr>
              <w:t>’)</w:t>
            </w:r>
            <w:r w:rsidRPr="00E62CD5">
              <w:rPr>
                <w:sz w:val="20"/>
                <w:szCs w:val="20"/>
              </w:rPr>
              <w:t xml:space="preserve"> (other than </w:t>
            </w:r>
            <w:r>
              <w:rPr>
                <w:sz w:val="20"/>
                <w:szCs w:val="20"/>
              </w:rPr>
              <w:t xml:space="preserve">fitness investigations and </w:t>
            </w:r>
            <w:r w:rsidRPr="00E62CD5">
              <w:rPr>
                <w:sz w:val="20"/>
                <w:szCs w:val="20"/>
              </w:rPr>
              <w:t xml:space="preserve">special hearings under the </w:t>
            </w:r>
            <w:r w:rsidRPr="005C1455">
              <w:rPr>
                <w:i/>
                <w:iCs/>
                <w:sz w:val="20"/>
                <w:szCs w:val="20"/>
              </w:rPr>
              <w:t>CMIA</w:t>
            </w:r>
            <w:r w:rsidRPr="00E62CD5">
              <w:rPr>
                <w:sz w:val="20"/>
                <w:szCs w:val="20"/>
              </w:rPr>
              <w:t>)</w:t>
            </w:r>
          </w:p>
        </w:tc>
        <w:tc>
          <w:tcPr>
            <w:tcW w:w="1784" w:type="pct"/>
            <w:vAlign w:val="center"/>
          </w:tcPr>
          <w:p w14:paraId="0DD79C49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1496DF7B" wp14:editId="7B0834E4">
                  <wp:extent cx="204825" cy="200993"/>
                  <wp:effectExtent l="0" t="0" r="5080" b="889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239341E9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04E20C69" wp14:editId="6F02DC1A">
                  <wp:extent cx="175565" cy="17556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6EB525AA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3518DBA5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Courts (including </w:t>
            </w:r>
            <w:r w:rsidRPr="00E62CD5">
              <w:rPr>
                <w:sz w:val="20"/>
                <w:szCs w:val="20"/>
              </w:rPr>
              <w:t xml:space="preserve">General </w:t>
            </w:r>
            <w:r>
              <w:rPr>
                <w:sz w:val="20"/>
                <w:szCs w:val="20"/>
              </w:rPr>
              <w:t xml:space="preserve">Crime </w:t>
            </w:r>
            <w:r w:rsidRPr="00E62CD5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>,</w:t>
            </w:r>
            <w:r w:rsidRPr="00E62CD5">
              <w:rPr>
                <w:sz w:val="20"/>
                <w:szCs w:val="20"/>
              </w:rPr>
              <w:t xml:space="preserve"> Circuit </w:t>
            </w:r>
            <w:r>
              <w:rPr>
                <w:sz w:val="20"/>
                <w:szCs w:val="20"/>
              </w:rPr>
              <w:t xml:space="preserve">Directions Hearing </w:t>
            </w:r>
            <w:r w:rsidRPr="00E62CD5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>, Sexual Offences List, Long Trials List and County Koori Court Directions Hearing List)</w:t>
            </w:r>
          </w:p>
        </w:tc>
        <w:tc>
          <w:tcPr>
            <w:tcW w:w="1784" w:type="pct"/>
            <w:vAlign w:val="center"/>
          </w:tcPr>
          <w:p w14:paraId="15AF1D77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5BC2C7FB" wp14:editId="5A7ECFCF">
                  <wp:extent cx="175565" cy="17556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7A0A0D82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4DF71A0E" wp14:editId="1BAF6D78">
                  <wp:extent cx="204825" cy="200993"/>
                  <wp:effectExtent l="0" t="0" r="5080" b="889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5A35AD41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3672EB43" w14:textId="77777777" w:rsidR="00BB0F82" w:rsidRPr="0021121F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Special </w:t>
            </w:r>
            <w:r>
              <w:rPr>
                <w:sz w:val="20"/>
                <w:szCs w:val="20"/>
              </w:rPr>
              <w:t>h</w:t>
            </w:r>
            <w:r w:rsidRPr="00E62CD5">
              <w:rPr>
                <w:sz w:val="20"/>
                <w:szCs w:val="20"/>
              </w:rPr>
              <w:t>earing</w:t>
            </w:r>
            <w:r>
              <w:rPr>
                <w:sz w:val="20"/>
                <w:szCs w:val="20"/>
              </w:rPr>
              <w:t xml:space="preserve"> under the </w:t>
            </w:r>
            <w:r>
              <w:rPr>
                <w:i/>
                <w:iCs/>
                <w:sz w:val="20"/>
                <w:szCs w:val="20"/>
              </w:rPr>
              <w:t xml:space="preserve">Criminal Procedure Act 2009 </w:t>
            </w:r>
            <w:r>
              <w:rPr>
                <w:sz w:val="20"/>
                <w:szCs w:val="20"/>
              </w:rPr>
              <w:t>(‘</w:t>
            </w:r>
            <w:r>
              <w:rPr>
                <w:i/>
                <w:iCs/>
                <w:sz w:val="20"/>
                <w:szCs w:val="20"/>
              </w:rPr>
              <w:t>CPA</w:t>
            </w:r>
            <w:r>
              <w:rPr>
                <w:sz w:val="20"/>
                <w:szCs w:val="20"/>
              </w:rPr>
              <w:t>’)</w:t>
            </w:r>
          </w:p>
        </w:tc>
        <w:tc>
          <w:tcPr>
            <w:tcW w:w="1784" w:type="pct"/>
            <w:vAlign w:val="center"/>
          </w:tcPr>
          <w:p w14:paraId="71B83098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34075B07" wp14:editId="193BEB7F">
                  <wp:extent cx="175565" cy="17556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422D2D75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2AC61359" wp14:editId="0BE0F741">
                  <wp:extent cx="204825" cy="200993"/>
                  <wp:effectExtent l="0" t="0" r="5080" b="889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5965E310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584488F4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Pre-recorded </w:t>
            </w:r>
            <w:r>
              <w:rPr>
                <w:sz w:val="20"/>
                <w:szCs w:val="20"/>
              </w:rPr>
              <w:t>e</w:t>
            </w:r>
            <w:r w:rsidRPr="00E62CD5">
              <w:rPr>
                <w:sz w:val="20"/>
                <w:szCs w:val="20"/>
              </w:rPr>
              <w:t>vidence</w:t>
            </w:r>
          </w:p>
          <w:p w14:paraId="5846D986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</w:t>
            </w:r>
            <w:r w:rsidRPr="00E62CD5">
              <w:rPr>
                <w:sz w:val="20"/>
                <w:szCs w:val="20"/>
              </w:rPr>
              <w:t>ncluding</w:t>
            </w:r>
            <w:r>
              <w:rPr>
                <w:sz w:val="20"/>
                <w:szCs w:val="20"/>
              </w:rPr>
              <w:t xml:space="preserve"> s </w:t>
            </w:r>
            <w:r w:rsidRPr="00E62CD5">
              <w:rPr>
                <w:sz w:val="20"/>
                <w:szCs w:val="20"/>
              </w:rPr>
              <w:t xml:space="preserve">198A and </w:t>
            </w:r>
            <w:r>
              <w:rPr>
                <w:sz w:val="20"/>
                <w:szCs w:val="20"/>
              </w:rPr>
              <w:t xml:space="preserve">s </w:t>
            </w:r>
            <w:r w:rsidRPr="00E62CD5">
              <w:rPr>
                <w:sz w:val="20"/>
                <w:szCs w:val="20"/>
              </w:rPr>
              <w:t xml:space="preserve">198B </w:t>
            </w:r>
            <w:r>
              <w:rPr>
                <w:i/>
                <w:iCs/>
                <w:sz w:val="20"/>
                <w:szCs w:val="20"/>
              </w:rPr>
              <w:t xml:space="preserve">CPA </w:t>
            </w:r>
            <w:r w:rsidRPr="00E62CD5">
              <w:rPr>
                <w:sz w:val="20"/>
                <w:szCs w:val="20"/>
              </w:rPr>
              <w:t>hearings)</w:t>
            </w:r>
          </w:p>
        </w:tc>
        <w:tc>
          <w:tcPr>
            <w:tcW w:w="1784" w:type="pct"/>
            <w:vAlign w:val="center"/>
          </w:tcPr>
          <w:p w14:paraId="3113BE33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507A3BC0" wp14:editId="7C5304FF">
                  <wp:extent cx="175565" cy="17556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5D74802B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17F39915" wp14:editId="77448A93">
                  <wp:extent cx="204825" cy="200993"/>
                  <wp:effectExtent l="0" t="0" r="5080" b="889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72F4E557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34C4B6CD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Jury </w:t>
            </w:r>
            <w:r>
              <w:rPr>
                <w:sz w:val="20"/>
                <w:szCs w:val="20"/>
              </w:rPr>
              <w:t>t</w:t>
            </w:r>
            <w:r w:rsidRPr="00E62CD5">
              <w:rPr>
                <w:sz w:val="20"/>
                <w:szCs w:val="20"/>
              </w:rPr>
              <w:t>rial</w:t>
            </w:r>
          </w:p>
        </w:tc>
        <w:tc>
          <w:tcPr>
            <w:tcW w:w="1784" w:type="pct"/>
            <w:vAlign w:val="center"/>
          </w:tcPr>
          <w:p w14:paraId="79A5B614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1B852257" wp14:editId="5D831DAC">
                  <wp:extent cx="175565" cy="17556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654714C6" w14:textId="77777777" w:rsidR="00BB0F82" w:rsidRPr="00E62CD5" w:rsidRDefault="00BB0F82" w:rsidP="00BB0F82">
            <w:pPr>
              <w:spacing w:line="252" w:lineRule="auto"/>
              <w:jc w:val="center"/>
              <w:rPr>
                <w:noProof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0A1646EC" wp14:editId="13AB93BE">
                  <wp:extent cx="204825" cy="200993"/>
                  <wp:effectExtent l="0" t="0" r="5080" b="889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6E3DB719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380F2CA6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by j</w:t>
            </w:r>
            <w:r w:rsidRPr="00E62CD5">
              <w:rPr>
                <w:sz w:val="20"/>
                <w:szCs w:val="20"/>
              </w:rPr>
              <w:t xml:space="preserve">udge </w:t>
            </w:r>
            <w:r>
              <w:rPr>
                <w:sz w:val="20"/>
                <w:szCs w:val="20"/>
              </w:rPr>
              <w:t>a</w:t>
            </w:r>
            <w:r w:rsidRPr="00E62CD5">
              <w:rPr>
                <w:sz w:val="20"/>
                <w:szCs w:val="20"/>
              </w:rPr>
              <w:t>lone</w:t>
            </w:r>
          </w:p>
        </w:tc>
        <w:tc>
          <w:tcPr>
            <w:tcW w:w="1784" w:type="pct"/>
            <w:vAlign w:val="center"/>
          </w:tcPr>
          <w:p w14:paraId="3930A177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384FA8DB" wp14:editId="630DA250">
                  <wp:extent cx="175565" cy="17556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19AF1ECF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1D18BF37" wp14:editId="596C66E3">
                  <wp:extent cx="204825" cy="200993"/>
                  <wp:effectExtent l="0" t="0" r="508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406CB73B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50A63A5C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Fitness investigation under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i/>
                <w:iCs/>
                <w:sz w:val="20"/>
                <w:szCs w:val="20"/>
              </w:rPr>
              <w:t>CMIA</w:t>
            </w:r>
          </w:p>
        </w:tc>
        <w:tc>
          <w:tcPr>
            <w:tcW w:w="1784" w:type="pct"/>
            <w:vAlign w:val="center"/>
          </w:tcPr>
          <w:p w14:paraId="1419B411" w14:textId="77777777" w:rsidR="00BB0F82" w:rsidRPr="00E62CD5" w:rsidRDefault="00BB0F82" w:rsidP="00BB0F82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2EB3FE5D" wp14:editId="4A31FED7">
                  <wp:extent cx="175565" cy="175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391D9F15" w14:textId="77777777" w:rsidR="00BB0F82" w:rsidRPr="00E62CD5" w:rsidRDefault="00BB0F82" w:rsidP="00BB0F82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7B0A5BC3" wp14:editId="576F49FD">
                  <wp:extent cx="204825" cy="200993"/>
                  <wp:effectExtent l="0" t="0" r="508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641F2951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25BE1AAB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Special hearing under the </w:t>
            </w:r>
            <w:r>
              <w:rPr>
                <w:i/>
                <w:iCs/>
                <w:sz w:val="20"/>
                <w:szCs w:val="20"/>
              </w:rPr>
              <w:t>CMIA</w:t>
            </w:r>
          </w:p>
        </w:tc>
        <w:tc>
          <w:tcPr>
            <w:tcW w:w="1784" w:type="pct"/>
            <w:vAlign w:val="center"/>
          </w:tcPr>
          <w:p w14:paraId="0911C97F" w14:textId="77777777" w:rsidR="00BB0F82" w:rsidRPr="00E62CD5" w:rsidRDefault="00BB0F82" w:rsidP="00BB0F82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63765C61" wp14:editId="4EC2DD8A">
                  <wp:extent cx="175565" cy="17556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0A6BC988" w14:textId="77777777" w:rsidR="00BB0F82" w:rsidRPr="00E62CD5" w:rsidRDefault="00BB0F82" w:rsidP="00BB0F82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24B9CAFB" wp14:editId="06ACBC7B">
                  <wp:extent cx="204825" cy="200993"/>
                  <wp:effectExtent l="0" t="0" r="5080" b="889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82" w:rsidRPr="00E62CD5" w14:paraId="13CFAC39" w14:textId="77777777" w:rsidTr="00BB0F82">
        <w:trPr>
          <w:trHeight w:val="671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1A80EA23" w14:textId="77777777" w:rsidR="00BB0F82" w:rsidRPr="00E62CD5" w:rsidRDefault="00BB0F82" w:rsidP="00BB0F82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E62CD5">
              <w:rPr>
                <w:sz w:val="20"/>
                <w:szCs w:val="20"/>
              </w:rPr>
              <w:t xml:space="preserve">Conviction </w:t>
            </w:r>
            <w:r>
              <w:rPr>
                <w:sz w:val="20"/>
                <w:szCs w:val="20"/>
              </w:rPr>
              <w:t>a</w:t>
            </w:r>
            <w:r w:rsidRPr="00E62CD5">
              <w:rPr>
                <w:sz w:val="20"/>
                <w:szCs w:val="20"/>
              </w:rPr>
              <w:t>ppeal</w:t>
            </w:r>
          </w:p>
        </w:tc>
        <w:tc>
          <w:tcPr>
            <w:tcW w:w="1784" w:type="pct"/>
            <w:vAlign w:val="center"/>
          </w:tcPr>
          <w:p w14:paraId="5EA2EECB" w14:textId="77777777" w:rsidR="00BB0F82" w:rsidRPr="00E62CD5" w:rsidRDefault="00BB0F82" w:rsidP="00BB0F82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2BC75E20" wp14:editId="1A72C83F">
                  <wp:extent cx="175565" cy="17556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lete-156119_960_720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5" cy="1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vAlign w:val="center"/>
          </w:tcPr>
          <w:p w14:paraId="2BAFD6C9" w14:textId="77777777" w:rsidR="00BB0F82" w:rsidRPr="00E62CD5" w:rsidRDefault="00BB0F82" w:rsidP="00BB0F82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E62CD5">
              <w:rPr>
                <w:noProof/>
                <w:sz w:val="20"/>
                <w:szCs w:val="20"/>
              </w:rPr>
              <w:drawing>
                <wp:inline distT="0" distB="0" distL="0" distR="0" wp14:anchorId="4078CB77" wp14:editId="75225F02">
                  <wp:extent cx="204825" cy="200993"/>
                  <wp:effectExtent l="0" t="0" r="5080" b="889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ck-mark-1292787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0" cy="2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19C7B" w14:textId="77777777" w:rsidR="00BB0F82" w:rsidRPr="00176EA6" w:rsidRDefault="00BB0F82" w:rsidP="00BB0F82">
      <w:pPr>
        <w:rPr>
          <w:rFonts w:ascii="Arial" w:hAnsi="Arial" w:cs="Arial"/>
          <w:sz w:val="22"/>
          <w:szCs w:val="22"/>
        </w:rPr>
      </w:pPr>
    </w:p>
    <w:sectPr w:rsidR="00BB0F82" w:rsidRPr="00176EA6" w:rsidSect="00236189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993" w:right="843" w:bottom="507" w:left="709" w:header="426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5007" w14:textId="77777777" w:rsidR="009E69B4" w:rsidRDefault="009E69B4">
      <w:r>
        <w:separator/>
      </w:r>
    </w:p>
  </w:endnote>
  <w:endnote w:type="continuationSeparator" w:id="0">
    <w:p w14:paraId="1EF5C76C" w14:textId="77777777" w:rsidR="009E69B4" w:rsidRDefault="009E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218885445"/>
      <w:docPartObj>
        <w:docPartGallery w:val="Page Numbers (Bottom of Page)"/>
        <w:docPartUnique/>
      </w:docPartObj>
    </w:sdtPr>
    <w:sdtEndPr/>
    <w:sdtContent>
      <w:p w14:paraId="35F53D95" w14:textId="1B20FD97" w:rsidR="009E69B4" w:rsidRPr="006D6AD5" w:rsidRDefault="009E69B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D6AD5">
          <w:rPr>
            <w:rFonts w:ascii="Arial" w:hAnsi="Arial" w:cs="Arial"/>
            <w:sz w:val="18"/>
            <w:szCs w:val="18"/>
          </w:rPr>
          <w:t xml:space="preserve">Page | </w:t>
        </w:r>
        <w:r w:rsidRPr="006D6AD5">
          <w:rPr>
            <w:rFonts w:ascii="Arial" w:hAnsi="Arial" w:cs="Arial"/>
            <w:sz w:val="18"/>
            <w:szCs w:val="18"/>
          </w:rPr>
          <w:fldChar w:fldCharType="begin"/>
        </w:r>
        <w:r w:rsidRPr="006D6A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D6AD5">
          <w:rPr>
            <w:rFonts w:ascii="Arial" w:hAnsi="Arial" w:cs="Arial"/>
            <w:sz w:val="18"/>
            <w:szCs w:val="18"/>
          </w:rPr>
          <w:fldChar w:fldCharType="separate"/>
        </w:r>
        <w:r w:rsidRPr="006D6AD5">
          <w:rPr>
            <w:rFonts w:ascii="Arial" w:hAnsi="Arial" w:cs="Arial"/>
            <w:noProof/>
            <w:sz w:val="18"/>
            <w:szCs w:val="18"/>
          </w:rPr>
          <w:t>2</w:t>
        </w:r>
        <w:r w:rsidRPr="006D6AD5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6D6AD5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4A87B923" w14:textId="77777777" w:rsidR="009E69B4" w:rsidRPr="000D0C9E" w:rsidRDefault="009E69B4" w:rsidP="000D0C9E">
    <w:pPr>
      <w:pStyle w:val="Footer"/>
      <w:ind w:right="282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362638964"/>
      <w:docPartObj>
        <w:docPartGallery w:val="Page Numbers (Bottom of Page)"/>
        <w:docPartUnique/>
      </w:docPartObj>
    </w:sdtPr>
    <w:sdtEndPr/>
    <w:sdtContent>
      <w:p w14:paraId="1952E0CE" w14:textId="22080460" w:rsidR="009E69B4" w:rsidRPr="006D6AD5" w:rsidRDefault="009E69B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D6AD5">
          <w:rPr>
            <w:rFonts w:ascii="Arial" w:hAnsi="Arial" w:cs="Arial"/>
            <w:sz w:val="18"/>
            <w:szCs w:val="18"/>
          </w:rPr>
          <w:t xml:space="preserve">Page | </w:t>
        </w:r>
        <w:r w:rsidRPr="006D6AD5">
          <w:rPr>
            <w:rFonts w:ascii="Arial" w:hAnsi="Arial" w:cs="Arial"/>
            <w:sz w:val="18"/>
            <w:szCs w:val="18"/>
          </w:rPr>
          <w:fldChar w:fldCharType="begin"/>
        </w:r>
        <w:r w:rsidRPr="006D6A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D6AD5">
          <w:rPr>
            <w:rFonts w:ascii="Arial" w:hAnsi="Arial" w:cs="Arial"/>
            <w:sz w:val="18"/>
            <w:szCs w:val="18"/>
          </w:rPr>
          <w:fldChar w:fldCharType="separate"/>
        </w:r>
        <w:r w:rsidRPr="006D6AD5">
          <w:rPr>
            <w:rFonts w:ascii="Arial" w:hAnsi="Arial" w:cs="Arial"/>
            <w:noProof/>
            <w:sz w:val="18"/>
            <w:szCs w:val="18"/>
          </w:rPr>
          <w:t>2</w:t>
        </w:r>
        <w:r w:rsidRPr="006D6AD5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6D6AD5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4DCC892A" w14:textId="77777777" w:rsidR="009E69B4" w:rsidRPr="006D6AD5" w:rsidRDefault="009E69B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9F6D" w14:textId="77777777" w:rsidR="009E69B4" w:rsidRDefault="009E69B4">
      <w:r>
        <w:separator/>
      </w:r>
    </w:p>
  </w:footnote>
  <w:footnote w:type="continuationSeparator" w:id="0">
    <w:p w14:paraId="656407EC" w14:textId="77777777" w:rsidR="009E69B4" w:rsidRDefault="009E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E931" w14:textId="2CBBA9B1" w:rsidR="009E69B4" w:rsidRPr="006D6AD5" w:rsidRDefault="009E69B4" w:rsidP="00236189">
    <w:pPr>
      <w:pStyle w:val="Header"/>
      <w:tabs>
        <w:tab w:val="clear" w:pos="9360"/>
        <w:tab w:val="left" w:pos="2835"/>
        <w:tab w:val="right" w:pos="10348"/>
      </w:tabs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>Remote</w:t>
    </w:r>
    <w:r w:rsidRPr="006D6AD5">
      <w:rPr>
        <w:rFonts w:ascii="Arial" w:hAnsi="Arial" w:cs="Arial"/>
        <w:sz w:val="18"/>
        <w:szCs w:val="18"/>
        <w:u w:val="single"/>
      </w:rPr>
      <w:t xml:space="preserve"> </w:t>
    </w:r>
    <w:r>
      <w:rPr>
        <w:rFonts w:ascii="Arial" w:hAnsi="Arial" w:cs="Arial"/>
        <w:sz w:val="18"/>
        <w:szCs w:val="18"/>
        <w:u w:val="single"/>
      </w:rPr>
      <w:t>hearing notification form</w:t>
    </w:r>
    <w:r>
      <w:rPr>
        <w:rFonts w:ascii="Arial" w:hAnsi="Arial" w:cs="Arial"/>
        <w:sz w:val="18"/>
        <w:szCs w:val="18"/>
        <w:u w:val="single"/>
      </w:rPr>
      <w:tab/>
    </w:r>
    <w:r w:rsidRPr="006D6AD5">
      <w:rPr>
        <w:rFonts w:ascii="Arial" w:hAnsi="Arial" w:cs="Arial"/>
        <w:sz w:val="18"/>
        <w:szCs w:val="18"/>
        <w:u w:val="single"/>
      </w:rPr>
      <w:tab/>
    </w:r>
    <w:r w:rsidRPr="006D6AD5">
      <w:rPr>
        <w:rFonts w:ascii="Arial" w:hAnsi="Arial" w:cs="Arial"/>
        <w:sz w:val="18"/>
        <w:szCs w:val="18"/>
        <w:u w:val="single"/>
      </w:rPr>
      <w:tab/>
      <w:t xml:space="preserve">Prosecution | Respondent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B224" w14:textId="77777777" w:rsidR="009E69B4" w:rsidRDefault="009E69B4" w:rsidP="005645E6">
    <w:pPr>
      <w:tabs>
        <w:tab w:val="left" w:pos="2268"/>
      </w:tabs>
      <w:ind w:firstLine="720"/>
      <w:rPr>
        <w:color w:val="FFFFFF" w:themeColor="background1"/>
      </w:rPr>
    </w:pPr>
    <w:r w:rsidRPr="00603DEA">
      <w:rPr>
        <w:rFonts w:ascii="Arial" w:hAnsi="Arial" w:cs="Arial"/>
        <w:b/>
        <w:bCs/>
        <w:noProof/>
        <w:color w:val="000000" w:themeColor="text1"/>
        <w:lang w:eastAsia="en-AU"/>
      </w:rPr>
      <w:drawing>
        <wp:anchor distT="0" distB="0" distL="114935" distR="114935" simplePos="0" relativeHeight="251659264" behindDoc="1" locked="0" layoutInCell="1" allowOverlap="1" wp14:anchorId="2B990DB3" wp14:editId="3A83D38D">
          <wp:simplePos x="0" y="0"/>
          <wp:positionH relativeFrom="page">
            <wp:posOffset>95250</wp:posOffset>
          </wp:positionH>
          <wp:positionV relativeFrom="page">
            <wp:posOffset>123826</wp:posOffset>
          </wp:positionV>
          <wp:extent cx="7315200" cy="1562100"/>
          <wp:effectExtent l="0" t="0" r="0" b="0"/>
          <wp:wrapNone/>
          <wp:docPr id="14" name="Picture 14" descr=" " title="County Court of Victo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DEA">
      <w:rPr>
        <w:color w:val="FFFFFF" w:themeColor="background1"/>
      </w:rPr>
      <w:tab/>
    </w:r>
  </w:p>
  <w:p w14:paraId="78A2C65E" w14:textId="3B0CA8CA" w:rsidR="009E69B4" w:rsidRPr="00236189" w:rsidRDefault="009E69B4" w:rsidP="002E7AA5">
    <w:pPr>
      <w:tabs>
        <w:tab w:val="left" w:pos="1701"/>
      </w:tabs>
      <w:ind w:firstLine="720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236189">
      <w:rPr>
        <w:rFonts w:ascii="Arial" w:hAnsi="Arial" w:cs="Arial"/>
        <w:color w:val="FFFFFF" w:themeColor="background1"/>
        <w:sz w:val="36"/>
        <w:szCs w:val="36"/>
      </w:rPr>
      <w:tab/>
    </w:r>
    <w:r w:rsidRPr="00236189">
      <w:rPr>
        <w:rFonts w:ascii="Arial" w:hAnsi="Arial" w:cs="Arial"/>
        <w:b/>
        <w:bCs/>
        <w:color w:val="FFFFFF" w:themeColor="background1"/>
        <w:sz w:val="36"/>
        <w:szCs w:val="36"/>
      </w:rPr>
      <w:t xml:space="preserve"> </w:t>
    </w:r>
  </w:p>
  <w:p w14:paraId="17A103FB" w14:textId="29C4ACE8" w:rsidR="009E69B4" w:rsidRPr="00236189" w:rsidRDefault="009E69B4" w:rsidP="00236189">
    <w:pPr>
      <w:tabs>
        <w:tab w:val="left" w:pos="1701"/>
        <w:tab w:val="left" w:pos="2835"/>
      </w:tabs>
      <w:ind w:firstLine="720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236189">
      <w:rPr>
        <w:rFonts w:ascii="Arial" w:hAnsi="Arial" w:cs="Arial"/>
        <w:b/>
        <w:bCs/>
        <w:color w:val="FFFFFF" w:themeColor="background1"/>
        <w:sz w:val="36"/>
        <w:szCs w:val="36"/>
      </w:rPr>
      <w:tab/>
    </w:r>
    <w:r>
      <w:rPr>
        <w:rFonts w:ascii="Arial" w:hAnsi="Arial" w:cs="Arial"/>
        <w:b/>
        <w:bCs/>
        <w:color w:val="FFFFFF" w:themeColor="background1"/>
        <w:sz w:val="36"/>
        <w:szCs w:val="36"/>
      </w:rPr>
      <w:t>Remote hearing</w:t>
    </w:r>
    <w:r w:rsidRPr="00236189">
      <w:rPr>
        <w:rFonts w:ascii="Arial" w:hAnsi="Arial" w:cs="Arial"/>
        <w:b/>
        <w:bCs/>
        <w:color w:val="FFFFFF" w:themeColor="background1"/>
        <w:sz w:val="36"/>
        <w:szCs w:val="36"/>
      </w:rPr>
      <w:t xml:space="preserve"> notification form</w:t>
    </w:r>
  </w:p>
  <w:p w14:paraId="1722632B" w14:textId="77777777" w:rsidR="009E69B4" w:rsidRPr="00236189" w:rsidRDefault="009E69B4" w:rsidP="00236189">
    <w:pPr>
      <w:tabs>
        <w:tab w:val="left" w:pos="1701"/>
        <w:tab w:val="left" w:pos="2835"/>
      </w:tabs>
      <w:ind w:firstLine="720"/>
      <w:rPr>
        <w:rFonts w:ascii="Arial" w:hAnsi="Arial" w:cs="Arial"/>
        <w:b/>
        <w:bCs/>
        <w:color w:val="FFFFFF" w:themeColor="background1"/>
        <w:sz w:val="36"/>
        <w:szCs w:val="36"/>
      </w:rPr>
    </w:pPr>
  </w:p>
  <w:p w14:paraId="1D4317D4" w14:textId="46F1F650" w:rsidR="009E69B4" w:rsidRPr="00236189" w:rsidRDefault="009E69B4" w:rsidP="00236189">
    <w:pPr>
      <w:tabs>
        <w:tab w:val="left" w:pos="1701"/>
      </w:tabs>
      <w:ind w:firstLine="720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236189">
      <w:rPr>
        <w:rFonts w:ascii="Arial" w:hAnsi="Arial" w:cs="Arial"/>
        <w:b/>
        <w:bCs/>
        <w:color w:val="FFFFFF" w:themeColor="background1"/>
        <w:sz w:val="36"/>
        <w:szCs w:val="36"/>
      </w:rPr>
      <w:tab/>
      <w:t>Prosecution</w:t>
    </w:r>
    <w:r>
      <w:rPr>
        <w:rFonts w:ascii="Arial" w:hAnsi="Arial" w:cs="Arial"/>
        <w:b/>
        <w:bCs/>
        <w:color w:val="FFFFFF" w:themeColor="background1"/>
        <w:sz w:val="36"/>
        <w:szCs w:val="36"/>
      </w:rPr>
      <w:t xml:space="preserve"> | Respondent</w:t>
    </w:r>
    <w:r w:rsidRPr="00236189">
      <w:rPr>
        <w:rFonts w:ascii="Arial" w:hAnsi="Arial" w:cs="Arial"/>
        <w:b/>
        <w:bCs/>
        <w:color w:val="FFFFFF" w:themeColor="background1"/>
        <w:sz w:val="36"/>
        <w:szCs w:val="36"/>
      </w:rPr>
      <w:t xml:space="preserve"> </w:t>
    </w:r>
  </w:p>
  <w:p w14:paraId="31F5E420" w14:textId="77777777" w:rsidR="009E69B4" w:rsidRDefault="009E6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8C"/>
    <w:rsid w:val="000041B1"/>
    <w:rsid w:val="00005AF1"/>
    <w:rsid w:val="00007C48"/>
    <w:rsid w:val="00010B2B"/>
    <w:rsid w:val="00051C3E"/>
    <w:rsid w:val="00061029"/>
    <w:rsid w:val="000A04EE"/>
    <w:rsid w:val="000D0C9E"/>
    <w:rsid w:val="000D2754"/>
    <w:rsid w:val="000D6199"/>
    <w:rsid w:val="00176EA6"/>
    <w:rsid w:val="00180203"/>
    <w:rsid w:val="00181114"/>
    <w:rsid w:val="0019250F"/>
    <w:rsid w:val="00197FED"/>
    <w:rsid w:val="001B7FDF"/>
    <w:rsid w:val="001E30AA"/>
    <w:rsid w:val="00233335"/>
    <w:rsid w:val="00236189"/>
    <w:rsid w:val="0025158E"/>
    <w:rsid w:val="002670A3"/>
    <w:rsid w:val="002C3F8E"/>
    <w:rsid w:val="002D2402"/>
    <w:rsid w:val="002E4616"/>
    <w:rsid w:val="002E7AA5"/>
    <w:rsid w:val="00320012"/>
    <w:rsid w:val="0038478C"/>
    <w:rsid w:val="00444B93"/>
    <w:rsid w:val="004665E1"/>
    <w:rsid w:val="004876A1"/>
    <w:rsid w:val="004E10C3"/>
    <w:rsid w:val="005201D4"/>
    <w:rsid w:val="00522F80"/>
    <w:rsid w:val="005445A4"/>
    <w:rsid w:val="005645E6"/>
    <w:rsid w:val="00573FEA"/>
    <w:rsid w:val="005A72EA"/>
    <w:rsid w:val="005B5CE5"/>
    <w:rsid w:val="005C7443"/>
    <w:rsid w:val="005E4FC4"/>
    <w:rsid w:val="00625204"/>
    <w:rsid w:val="00643356"/>
    <w:rsid w:val="00687C43"/>
    <w:rsid w:val="006A7918"/>
    <w:rsid w:val="006B09EF"/>
    <w:rsid w:val="006B720A"/>
    <w:rsid w:val="006C3B09"/>
    <w:rsid w:val="006D6AD5"/>
    <w:rsid w:val="006F00B4"/>
    <w:rsid w:val="006F2E8D"/>
    <w:rsid w:val="00702DAB"/>
    <w:rsid w:val="007075E5"/>
    <w:rsid w:val="00756C96"/>
    <w:rsid w:val="007906FC"/>
    <w:rsid w:val="007B5C94"/>
    <w:rsid w:val="00802C03"/>
    <w:rsid w:val="008866CA"/>
    <w:rsid w:val="00896AFC"/>
    <w:rsid w:val="00897B81"/>
    <w:rsid w:val="008A1D4E"/>
    <w:rsid w:val="00903758"/>
    <w:rsid w:val="00911519"/>
    <w:rsid w:val="00927EFD"/>
    <w:rsid w:val="00940A8C"/>
    <w:rsid w:val="00956B15"/>
    <w:rsid w:val="00974DF1"/>
    <w:rsid w:val="009D75B6"/>
    <w:rsid w:val="009E69B4"/>
    <w:rsid w:val="00A94074"/>
    <w:rsid w:val="00A96A66"/>
    <w:rsid w:val="00AD6620"/>
    <w:rsid w:val="00B15C1D"/>
    <w:rsid w:val="00B3248C"/>
    <w:rsid w:val="00B371F4"/>
    <w:rsid w:val="00B7378E"/>
    <w:rsid w:val="00B74F53"/>
    <w:rsid w:val="00BB0F82"/>
    <w:rsid w:val="00BC5379"/>
    <w:rsid w:val="00C222EA"/>
    <w:rsid w:val="00C32FEA"/>
    <w:rsid w:val="00C561B8"/>
    <w:rsid w:val="00C70E6F"/>
    <w:rsid w:val="00C75F7C"/>
    <w:rsid w:val="00CE1E61"/>
    <w:rsid w:val="00CF4A6A"/>
    <w:rsid w:val="00D54E37"/>
    <w:rsid w:val="00D7349E"/>
    <w:rsid w:val="00D96F0D"/>
    <w:rsid w:val="00DC533E"/>
    <w:rsid w:val="00DC7750"/>
    <w:rsid w:val="00DD22F9"/>
    <w:rsid w:val="00E37FE8"/>
    <w:rsid w:val="00E6421B"/>
    <w:rsid w:val="00E74D51"/>
    <w:rsid w:val="00EA1E22"/>
    <w:rsid w:val="00EA349E"/>
    <w:rsid w:val="00EE1C81"/>
    <w:rsid w:val="00F03295"/>
    <w:rsid w:val="00FA634D"/>
    <w:rsid w:val="00FC0E23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E025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21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A8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8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40A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8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A8C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A8C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40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C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0F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links@countycourt.vic.gov.a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odge.courts.vic.gov.au/ols-vcc/" TargetMode="External"/><Relationship Id="rId12" Type="http://schemas.openxmlformats.org/officeDocument/2006/relationships/hyperlink" Target="https://www.wired.it/internet/web/2020/01/30/zoom-videconferenz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ixabay.com/en/delete-remove-cross-red-cancel-156119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cid:image012.png@01D6917C.321FB7C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needpix.com/photo/594643/check-mark-tick-mark-check-correct-ok-yes-green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3FA0-012B-4DF2-89C6-757DFBF2DC59}"/>
      </w:docPartPr>
      <w:docPartBody>
        <w:p w:rsidR="00131A05" w:rsidRDefault="000B4671">
          <w:r w:rsidRPr="00A61D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DB45-B12C-434E-83AC-F2C60CC82414}"/>
      </w:docPartPr>
      <w:docPartBody>
        <w:p w:rsidR="009B5087" w:rsidRDefault="00131A05"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D12BD172F46EA99BFA69BB0C6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07C2-B873-4ECF-97B6-A79BA9D63379}"/>
      </w:docPartPr>
      <w:docPartBody>
        <w:p w:rsidR="009B5087" w:rsidRDefault="00131A05" w:rsidP="00131A05">
          <w:pPr>
            <w:pStyle w:val="B71D12BD172F46EA99BFA69BB0C6A01F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59E9B66E6469692EC13974B94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21C2-5FD6-47C1-8380-C7E858FFA5C8}"/>
      </w:docPartPr>
      <w:docPartBody>
        <w:p w:rsidR="009B5087" w:rsidRDefault="00131A05" w:rsidP="00131A05">
          <w:pPr>
            <w:pStyle w:val="61259E9B66E6469692EC13974B94AF09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1DBA464C841AD998C48699D81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6E7A-0C77-41C4-BC4C-D0E33652458A}"/>
      </w:docPartPr>
      <w:docPartBody>
        <w:p w:rsidR="009B5087" w:rsidRDefault="00131A05" w:rsidP="00131A05">
          <w:pPr>
            <w:pStyle w:val="1381DBA464C841AD998C48699D81DA67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7F87B0E0B4D81AC7945DD9271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1B9F-CECF-4A8B-A19D-77F8583E4BAE}"/>
      </w:docPartPr>
      <w:docPartBody>
        <w:p w:rsidR="009B5087" w:rsidRDefault="00131A05" w:rsidP="00131A05">
          <w:pPr>
            <w:pStyle w:val="79A7F87B0E0B4D81AC7945DD92718E0D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4D7F0744D4374B26CB5479DBA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A92F-1648-4A95-986F-B22E97F25021}"/>
      </w:docPartPr>
      <w:docPartBody>
        <w:p w:rsidR="009B5087" w:rsidRDefault="00131A05" w:rsidP="00131A05">
          <w:pPr>
            <w:pStyle w:val="6374D7F0744D4374B26CB5479DBABCE5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12963A65049E193100C55F1AA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DC772-60E8-4D1E-9E5D-40E60F8EDC7D}"/>
      </w:docPartPr>
      <w:docPartBody>
        <w:p w:rsidR="009B5087" w:rsidRDefault="00131A05" w:rsidP="00131A05">
          <w:pPr>
            <w:pStyle w:val="D2B12963A65049E193100C55F1AA177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FFFE1E0B8469DA45D38D58D93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5055-6C4C-4757-934E-6A1A6C1E74F2}"/>
      </w:docPartPr>
      <w:docPartBody>
        <w:p w:rsidR="009B5087" w:rsidRDefault="00131A05" w:rsidP="00131A05">
          <w:pPr>
            <w:pStyle w:val="BA1FFFE1E0B8469DA45D38D58D93623B"/>
          </w:pPr>
          <w:r w:rsidRPr="00A61D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A58B2BCECF4D51856B59F6033C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0208-6B65-422D-8C62-5BFC2586BE4F}"/>
      </w:docPartPr>
      <w:docPartBody>
        <w:p w:rsidR="00774F0A" w:rsidRDefault="003F3381" w:rsidP="003F3381">
          <w:pPr>
            <w:pStyle w:val="31A58B2BCECF4D51856B59F6033CCCD2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4616176EF4AF0987BF195EDFC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1C42-A3FC-4FB1-8590-952A6BE0A7A4}"/>
      </w:docPartPr>
      <w:docPartBody>
        <w:p w:rsidR="00774F0A" w:rsidRDefault="003F3381" w:rsidP="003F3381">
          <w:pPr>
            <w:pStyle w:val="7104616176EF4AF0987BF195EDFC5841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F196A066240E78E73B6A65EDA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0032-A9F7-4255-9D19-0C9279ABC030}"/>
      </w:docPartPr>
      <w:docPartBody>
        <w:p w:rsidR="00774F0A" w:rsidRDefault="003F3381" w:rsidP="003F3381">
          <w:pPr>
            <w:pStyle w:val="38AF196A066240E78E73B6A65EDA7269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F1CFD166B478F89EBBF8528AB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E2B9-7206-4A62-8EAC-098A5B0C17D4}"/>
      </w:docPartPr>
      <w:docPartBody>
        <w:p w:rsidR="00670DF4" w:rsidRDefault="004513C5" w:rsidP="004513C5">
          <w:pPr>
            <w:pStyle w:val="991F1CFD166B478F89EBBF8528AB8971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E47D693F345C6A03169389E7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94AD-54D4-476A-96D1-544C4CD841F9}"/>
      </w:docPartPr>
      <w:docPartBody>
        <w:p w:rsidR="00670DF4" w:rsidRDefault="004513C5" w:rsidP="004513C5">
          <w:pPr>
            <w:pStyle w:val="004E47D693F345C6A03169389E736898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3FA070E0545919CA42CEDE6E1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4FCB-0408-46C4-A521-65583AA25584}"/>
      </w:docPartPr>
      <w:docPartBody>
        <w:p w:rsidR="00670DF4" w:rsidRDefault="004513C5" w:rsidP="004513C5">
          <w:pPr>
            <w:pStyle w:val="3583FA070E0545919CA42CEDE6E12BC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0DAC68D5648688978C0A92179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E64E-D3DF-4413-BAD2-D829006D6D7F}"/>
      </w:docPartPr>
      <w:docPartBody>
        <w:p w:rsidR="00670DF4" w:rsidRDefault="004513C5" w:rsidP="004513C5">
          <w:pPr>
            <w:pStyle w:val="0750DAC68D5648688978C0A921794FCB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C451110C34156A03E6E765FAB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3618-42C8-4BCC-8076-6AA2DC626BEE}"/>
      </w:docPartPr>
      <w:docPartBody>
        <w:p w:rsidR="00670DF4" w:rsidRDefault="004513C5" w:rsidP="004513C5">
          <w:pPr>
            <w:pStyle w:val="9BAC451110C34156A03E6E765FAB8CD0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1832C7FE748D29E2DDC0A82C0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AA28-2BA0-4D30-AEB1-933E7E9BC724}"/>
      </w:docPartPr>
      <w:docPartBody>
        <w:p w:rsidR="00670DF4" w:rsidRDefault="004513C5" w:rsidP="004513C5">
          <w:pPr>
            <w:pStyle w:val="C311832C7FE748D29E2DDC0A82C0C49B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12F60E6BB469080C683A0E902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D776-5164-4710-ADC0-8BB0C00D9B22}"/>
      </w:docPartPr>
      <w:docPartBody>
        <w:p w:rsidR="0072061C" w:rsidRDefault="00670DF4" w:rsidP="00670DF4">
          <w:pPr>
            <w:pStyle w:val="F1B12F60E6BB469080C683A0E9021E0D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86469BEB408598F187150741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B7E2-411E-4606-878A-1029A05E5C01}"/>
      </w:docPartPr>
      <w:docPartBody>
        <w:p w:rsidR="008C52F6" w:rsidRDefault="008C52F6" w:rsidP="008C52F6">
          <w:pPr>
            <w:pStyle w:val="529086469BEB408598F1871507418080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2F5FB717E4455B6AFEAF1F96B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8D91-1028-4DDE-BCA5-EF78087746DC}"/>
      </w:docPartPr>
      <w:docPartBody>
        <w:p w:rsidR="008C52F6" w:rsidRDefault="008C52F6" w:rsidP="008C52F6">
          <w:pPr>
            <w:pStyle w:val="8322F5FB717E4455B6AFEAF1F96B637F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5E0AEAE9E4C2A8EE39EE03973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C37D-D557-41FB-98B5-25BF48BAA37A}"/>
      </w:docPartPr>
      <w:docPartBody>
        <w:p w:rsidR="008C52F6" w:rsidRDefault="008C52F6" w:rsidP="008C52F6">
          <w:pPr>
            <w:pStyle w:val="7D75E0AEAE9E4C2A8EE39EE03973D12D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81C70A41C4568A25FB155B84A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05A3-D892-41DD-8855-DC56616A0262}"/>
      </w:docPartPr>
      <w:docPartBody>
        <w:p w:rsidR="008C52F6" w:rsidRDefault="008C52F6" w:rsidP="008C52F6">
          <w:pPr>
            <w:pStyle w:val="62681C70A41C4568A25FB155B84A6477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9CB81D1E248EFB12EEE986AA8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9788-2FFD-48DC-94A1-59864BB21D73}"/>
      </w:docPartPr>
      <w:docPartBody>
        <w:p w:rsidR="008C52F6" w:rsidRDefault="008C52F6" w:rsidP="008C52F6">
          <w:pPr>
            <w:pStyle w:val="5A19CB81D1E248EFB12EEE986AA8B52C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7E404DBCC468BBFF7D003A18E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C4EF-486C-4D2C-9798-9A484FB9BC29}"/>
      </w:docPartPr>
      <w:docPartBody>
        <w:p w:rsidR="008C52F6" w:rsidRDefault="008C52F6" w:rsidP="008C52F6">
          <w:pPr>
            <w:pStyle w:val="9387E404DBCC468BBFF7D003A18E5B62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D858F8E248C09189C2FD5D65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ACDA-6C8B-4157-8D31-D36D4FA74650}"/>
      </w:docPartPr>
      <w:docPartBody>
        <w:p w:rsidR="008C52F6" w:rsidRDefault="008C52F6" w:rsidP="008C52F6">
          <w:pPr>
            <w:pStyle w:val="25AED858F8E248C09189C2FD5D65EC0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5F33C7FF24FEBA9E05EE9F36E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0D0D-CEDB-459C-B8F9-E41F765F87B1}"/>
      </w:docPartPr>
      <w:docPartBody>
        <w:p w:rsidR="008C52F6" w:rsidRDefault="008C52F6" w:rsidP="008C52F6">
          <w:pPr>
            <w:pStyle w:val="F2D5F33C7FF24FEBA9E05EE9F36EA0F9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6C825C0E44DDB906030BD9F9F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7112B-F8B7-4374-BF22-06565D6327DE}"/>
      </w:docPartPr>
      <w:docPartBody>
        <w:p w:rsidR="008C52F6" w:rsidRDefault="008C52F6" w:rsidP="008C52F6">
          <w:pPr>
            <w:pStyle w:val="01D6C825C0E44DDB906030BD9F9F10F2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1B877297947018C32B1E8E896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4DE9-9DB2-4F7C-8AC6-75315EB1C5DF}"/>
      </w:docPartPr>
      <w:docPartBody>
        <w:p w:rsidR="008C52F6" w:rsidRDefault="008C52F6" w:rsidP="008C52F6">
          <w:pPr>
            <w:pStyle w:val="1391B877297947018C32B1E8E896BC48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0BF42C1A84612ADBB8347D8F5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F889-2F0B-4F54-B83C-2ED96829642F}"/>
      </w:docPartPr>
      <w:docPartBody>
        <w:p w:rsidR="008C52F6" w:rsidRDefault="008C52F6" w:rsidP="008C52F6">
          <w:pPr>
            <w:pStyle w:val="E9D0BF42C1A84612ADBB8347D8F57E6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7981129C544BE95C8CEEE00A9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E7DD-F61C-42E2-BCB4-CF56B3245D1C}"/>
      </w:docPartPr>
      <w:docPartBody>
        <w:p w:rsidR="008C52F6" w:rsidRDefault="008C52F6" w:rsidP="008C52F6">
          <w:pPr>
            <w:pStyle w:val="CD77981129C544BE95C8CEEE00A99CF5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12DC31B9E47E98E48BEFC4FA4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FB4E-3643-44EE-A4FB-064FC940DD9C}"/>
      </w:docPartPr>
      <w:docPartBody>
        <w:p w:rsidR="008C52F6" w:rsidRDefault="008C52F6" w:rsidP="008C52F6">
          <w:pPr>
            <w:pStyle w:val="54912DC31B9E47E98E48BEFC4FA43AC8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855EE0DC74512971D3B883A8A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3E26-CC80-4BC1-A191-618F330B901D}"/>
      </w:docPartPr>
      <w:docPartBody>
        <w:p w:rsidR="008C52F6" w:rsidRDefault="008C52F6" w:rsidP="008C52F6">
          <w:pPr>
            <w:pStyle w:val="411855EE0DC74512971D3B883A8AA60C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AB4EE00E7403FA6286814507A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1FD8-DD73-4EF4-94CF-5FF302905777}"/>
      </w:docPartPr>
      <w:docPartBody>
        <w:p w:rsidR="008C52F6" w:rsidRDefault="008C52F6" w:rsidP="008C52F6">
          <w:pPr>
            <w:pStyle w:val="9F6AB4EE00E7403FA6286814507A41DD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97FBAE3C04E7C87D1530E02F6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1A18-8183-4BD5-81EE-CBE45FB3044B}"/>
      </w:docPartPr>
      <w:docPartBody>
        <w:p w:rsidR="008C52F6" w:rsidRDefault="008C52F6" w:rsidP="008C52F6">
          <w:pPr>
            <w:pStyle w:val="F4397FBAE3C04E7C87D1530E02F6C506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74D488B004B978C3A64EF3C3D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6262-F61F-4721-821F-C6D8A5743F79}"/>
      </w:docPartPr>
      <w:docPartBody>
        <w:p w:rsidR="008C52F6" w:rsidRDefault="008C52F6" w:rsidP="008C52F6">
          <w:pPr>
            <w:pStyle w:val="88974D488B004B978C3A64EF3C3D8419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D4251C6B14CBDAFE0082033A1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0244-AE66-4608-AB67-239CC97FFE0E}"/>
      </w:docPartPr>
      <w:docPartBody>
        <w:p w:rsidR="008C52F6" w:rsidRDefault="008C52F6" w:rsidP="008C52F6">
          <w:pPr>
            <w:pStyle w:val="699D4251C6B14CBDAFE0082033A1A527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DC2231BDB442DAC9D5B673386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5368-7CD7-4A13-9081-35D05617CCC5}"/>
      </w:docPartPr>
      <w:docPartBody>
        <w:p w:rsidR="008C52F6" w:rsidRDefault="008C52F6" w:rsidP="008C52F6">
          <w:pPr>
            <w:pStyle w:val="A27DC2231BDB442DAC9D5B673386AF11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4A50C0589407CA5A3136F2A27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A0C7-29F0-4A26-9842-84C3AB9F9B8A}"/>
      </w:docPartPr>
      <w:docPartBody>
        <w:p w:rsidR="008C52F6" w:rsidRDefault="008C52F6" w:rsidP="008C52F6">
          <w:pPr>
            <w:pStyle w:val="5324A50C0589407CA5A3136F2A27EF35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5A155CE724C9D85E8423E1043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E3EB-86A0-4632-8297-B8B840D8BEF3}"/>
      </w:docPartPr>
      <w:docPartBody>
        <w:p w:rsidR="008C52F6" w:rsidRDefault="008C52F6" w:rsidP="008C52F6">
          <w:pPr>
            <w:pStyle w:val="CF25A155CE724C9D85E8423E10436730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7ACCC816044E99EABBD8876FC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061F-5F04-46FD-B41C-BB9D2F92702B}"/>
      </w:docPartPr>
      <w:docPartBody>
        <w:p w:rsidR="008C52F6" w:rsidRDefault="008C52F6" w:rsidP="008C52F6">
          <w:pPr>
            <w:pStyle w:val="8497ACCC816044E99EABBD8876FC76C3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1EAD9198F46FBACDC001C6211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CF75-F2D6-4C6B-84DC-4AC5D3AF2E88}"/>
      </w:docPartPr>
      <w:docPartBody>
        <w:p w:rsidR="008C52F6" w:rsidRDefault="008C52F6" w:rsidP="008C52F6">
          <w:pPr>
            <w:pStyle w:val="C151EAD9198F46FBACDC001C621103D8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1BC401035426EA88509A50109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2AD6-75A9-4B81-AF63-900690398C08}"/>
      </w:docPartPr>
      <w:docPartBody>
        <w:p w:rsidR="008C52F6" w:rsidRDefault="008C52F6" w:rsidP="008C52F6">
          <w:pPr>
            <w:pStyle w:val="D921BC401035426EA88509A501092FD2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B611232954CA5AD17670F6BC1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FB65-DD47-4B29-B631-04485CDE3720}"/>
      </w:docPartPr>
      <w:docPartBody>
        <w:p w:rsidR="008C52F6" w:rsidRDefault="008C52F6" w:rsidP="008C52F6">
          <w:pPr>
            <w:pStyle w:val="7F0B611232954CA5AD17670F6BC1710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A629753084A649F3847B991B1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F948-0AF6-4F2B-A4B6-7A3D1BDB5119}"/>
      </w:docPartPr>
      <w:docPartBody>
        <w:p w:rsidR="008C52F6" w:rsidRDefault="008C52F6" w:rsidP="008C52F6">
          <w:pPr>
            <w:pStyle w:val="44EA629753084A649F3847B991B14A85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5820F71C943B0975949C2A5CE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50C1-CE2D-48D2-9CE5-DAE672086AD9}"/>
      </w:docPartPr>
      <w:docPartBody>
        <w:p w:rsidR="008C52F6" w:rsidRDefault="008C52F6" w:rsidP="008C52F6">
          <w:pPr>
            <w:pStyle w:val="91D5820F71C943B0975949C2A5CE6117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78E9AB7E54137A0F921A2614C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318C-845D-4293-A7A1-012CC77DD751}"/>
      </w:docPartPr>
      <w:docPartBody>
        <w:p w:rsidR="008C52F6" w:rsidRDefault="008C52F6" w:rsidP="008C52F6">
          <w:pPr>
            <w:pStyle w:val="6CD78E9AB7E54137A0F921A2614CDA27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ADE52B35C4BB2BD5D0D60FB8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161D-976A-4B56-AB9A-B85D65409D2B}"/>
      </w:docPartPr>
      <w:docPartBody>
        <w:p w:rsidR="008C52F6" w:rsidRDefault="008C52F6" w:rsidP="008C52F6">
          <w:pPr>
            <w:pStyle w:val="5E6ADE52B35C4BB2BD5D0D60FB8A0776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710EB84B84550866BFADF2690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B6BC-3BED-49BF-ACFE-8BF44BFE3391}"/>
      </w:docPartPr>
      <w:docPartBody>
        <w:p w:rsidR="008C52F6" w:rsidRDefault="008C52F6" w:rsidP="008C52F6">
          <w:pPr>
            <w:pStyle w:val="38C710EB84B84550866BFADF2690042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26E527E57437C997A2F6D616E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9CB6-2AF7-4865-8F25-6CB531AD8DCA}"/>
      </w:docPartPr>
      <w:docPartBody>
        <w:p w:rsidR="008C52F6" w:rsidRDefault="008C52F6" w:rsidP="008C52F6">
          <w:pPr>
            <w:pStyle w:val="A5926E527E57437C997A2F6D616EEE6F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5B7F2BE1B415C887989D608E7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D8FF-22D6-43DD-B01B-34E6CC31E59E}"/>
      </w:docPartPr>
      <w:docPartBody>
        <w:p w:rsidR="008C52F6" w:rsidRDefault="008C52F6" w:rsidP="008C52F6">
          <w:pPr>
            <w:pStyle w:val="F625B7F2BE1B415C887989D608E76F9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107AD04D64D25A4C14B8C623E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51C-86B3-4F02-BDD1-4F3B342FA918}"/>
      </w:docPartPr>
      <w:docPartBody>
        <w:p w:rsidR="008C52F6" w:rsidRDefault="008C52F6" w:rsidP="008C52F6">
          <w:pPr>
            <w:pStyle w:val="556107AD04D64D25A4C14B8C623E8C07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9F3632E9F4B738CE2078AF2EE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8AB5-A4D7-4586-B0F3-3C17A39180A1}"/>
      </w:docPartPr>
      <w:docPartBody>
        <w:p w:rsidR="008C52F6" w:rsidRDefault="008C52F6" w:rsidP="008C52F6">
          <w:pPr>
            <w:pStyle w:val="ABD9F3632E9F4B738CE2078AF2EE903C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6F047F28748778BF4C8B19809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5C0B-E264-4071-837E-8399729A45AA}"/>
      </w:docPartPr>
      <w:docPartBody>
        <w:p w:rsidR="008C52F6" w:rsidRDefault="008C52F6" w:rsidP="008C52F6">
          <w:pPr>
            <w:pStyle w:val="A9F6F047F28748778BF4C8B1980901E1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F567EECE649B5968AF08A8263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7327-88CA-4240-9B8C-A499A81C94FB}"/>
      </w:docPartPr>
      <w:docPartBody>
        <w:p w:rsidR="008C52F6" w:rsidRDefault="008C52F6" w:rsidP="008C52F6">
          <w:pPr>
            <w:pStyle w:val="461F567EECE649B5968AF08A826301D3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FC0D11EF44CFA79A64B0DF96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0E29-7FCB-4314-8B1C-9BFB9C5271DF}"/>
      </w:docPartPr>
      <w:docPartBody>
        <w:p w:rsidR="00F55C69" w:rsidRDefault="00F55C69" w:rsidP="00F55C69">
          <w:pPr>
            <w:pStyle w:val="8F71FC0D11EF44CFA79A64B0DF96CACB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08999C8DD419BBB756A6B06CD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D96-0595-4212-B033-86DF571592BF}"/>
      </w:docPartPr>
      <w:docPartBody>
        <w:p w:rsidR="00F55C69" w:rsidRDefault="00F55C69" w:rsidP="00F55C69">
          <w:pPr>
            <w:pStyle w:val="C8708999C8DD419BBB756A6B06CD9137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671"/>
    <w:rsid w:val="000B4671"/>
    <w:rsid w:val="00131A05"/>
    <w:rsid w:val="00140AD8"/>
    <w:rsid w:val="003F3381"/>
    <w:rsid w:val="004513C5"/>
    <w:rsid w:val="00670DF4"/>
    <w:rsid w:val="0072061C"/>
    <w:rsid w:val="00774F0A"/>
    <w:rsid w:val="008C52F6"/>
    <w:rsid w:val="009B5087"/>
    <w:rsid w:val="00BC64CF"/>
    <w:rsid w:val="00EF7E6D"/>
    <w:rsid w:val="00F20010"/>
    <w:rsid w:val="00F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69"/>
    <w:rPr>
      <w:color w:val="808080"/>
    </w:rPr>
  </w:style>
  <w:style w:type="paragraph" w:customStyle="1" w:styleId="B71D12BD172F46EA99BFA69BB0C6A01F">
    <w:name w:val="B71D12BD172F46EA99BFA69BB0C6A01F"/>
    <w:rsid w:val="00131A05"/>
  </w:style>
  <w:style w:type="paragraph" w:customStyle="1" w:styleId="61259E9B66E6469692EC13974B94AF09">
    <w:name w:val="61259E9B66E6469692EC13974B94AF09"/>
    <w:rsid w:val="00131A05"/>
  </w:style>
  <w:style w:type="paragraph" w:customStyle="1" w:styleId="1381DBA464C841AD998C48699D81DA67">
    <w:name w:val="1381DBA464C841AD998C48699D81DA67"/>
    <w:rsid w:val="00131A05"/>
  </w:style>
  <w:style w:type="paragraph" w:customStyle="1" w:styleId="79A7F87B0E0B4D81AC7945DD92718E0D">
    <w:name w:val="79A7F87B0E0B4D81AC7945DD92718E0D"/>
    <w:rsid w:val="00131A05"/>
  </w:style>
  <w:style w:type="paragraph" w:customStyle="1" w:styleId="6374D7F0744D4374B26CB5479DBABCE5">
    <w:name w:val="6374D7F0744D4374B26CB5479DBABCE5"/>
    <w:rsid w:val="00131A05"/>
  </w:style>
  <w:style w:type="paragraph" w:customStyle="1" w:styleId="D2B12963A65049E193100C55F1AA177E">
    <w:name w:val="D2B12963A65049E193100C55F1AA177E"/>
    <w:rsid w:val="00131A05"/>
  </w:style>
  <w:style w:type="paragraph" w:customStyle="1" w:styleId="BA1FFFE1E0B8469DA45D38D58D93623B">
    <w:name w:val="BA1FFFE1E0B8469DA45D38D58D93623B"/>
    <w:rsid w:val="00131A05"/>
  </w:style>
  <w:style w:type="paragraph" w:customStyle="1" w:styleId="BE015B1D06444A0D98F3026680EEF4EC">
    <w:name w:val="BE015B1D06444A0D98F3026680EEF4EC"/>
    <w:rsid w:val="003F3381"/>
  </w:style>
  <w:style w:type="paragraph" w:customStyle="1" w:styleId="35F1059E8F8B4D0F8854978CC9497B25">
    <w:name w:val="35F1059E8F8B4D0F8854978CC9497B25"/>
    <w:rsid w:val="003F3381"/>
  </w:style>
  <w:style w:type="paragraph" w:customStyle="1" w:styleId="7247CC256A9D40E28FF25AF3A4147326">
    <w:name w:val="7247CC256A9D40E28FF25AF3A4147326"/>
    <w:rsid w:val="003F3381"/>
  </w:style>
  <w:style w:type="paragraph" w:customStyle="1" w:styleId="50B46621727B4D148885B8D7A9E1641E">
    <w:name w:val="50B46621727B4D148885B8D7A9E1641E"/>
    <w:rsid w:val="003F3381"/>
  </w:style>
  <w:style w:type="paragraph" w:customStyle="1" w:styleId="598B5309CF0A4DD68C689A06B5B3B6C2">
    <w:name w:val="598B5309CF0A4DD68C689A06B5B3B6C2"/>
    <w:rsid w:val="003F3381"/>
  </w:style>
  <w:style w:type="paragraph" w:customStyle="1" w:styleId="31A58B2BCECF4D51856B59F6033CCCD2">
    <w:name w:val="31A58B2BCECF4D51856B59F6033CCCD2"/>
    <w:rsid w:val="003F3381"/>
  </w:style>
  <w:style w:type="paragraph" w:customStyle="1" w:styleId="7104616176EF4AF0987BF195EDFC5841">
    <w:name w:val="7104616176EF4AF0987BF195EDFC5841"/>
    <w:rsid w:val="003F3381"/>
  </w:style>
  <w:style w:type="paragraph" w:customStyle="1" w:styleId="38AF196A066240E78E73B6A65EDA7269">
    <w:name w:val="38AF196A066240E78E73B6A65EDA7269"/>
    <w:rsid w:val="003F3381"/>
  </w:style>
  <w:style w:type="paragraph" w:customStyle="1" w:styleId="991F1CFD166B478F89EBBF8528AB8971">
    <w:name w:val="991F1CFD166B478F89EBBF8528AB8971"/>
    <w:rsid w:val="004513C5"/>
  </w:style>
  <w:style w:type="paragraph" w:customStyle="1" w:styleId="D728F00777F647E5B2E5FB18FEE5E516">
    <w:name w:val="D728F00777F647E5B2E5FB18FEE5E516"/>
    <w:rsid w:val="004513C5"/>
  </w:style>
  <w:style w:type="paragraph" w:customStyle="1" w:styleId="004E47D693F345C6A03169389E736898">
    <w:name w:val="004E47D693F345C6A03169389E736898"/>
    <w:rsid w:val="004513C5"/>
  </w:style>
  <w:style w:type="paragraph" w:customStyle="1" w:styleId="A72245E3C7854CC189FD48540F68DF6E">
    <w:name w:val="A72245E3C7854CC189FD48540F68DF6E"/>
    <w:rsid w:val="004513C5"/>
  </w:style>
  <w:style w:type="paragraph" w:customStyle="1" w:styleId="6D8C5508D1484332868E6F80E637526E">
    <w:name w:val="6D8C5508D1484332868E6F80E637526E"/>
    <w:rsid w:val="004513C5"/>
  </w:style>
  <w:style w:type="paragraph" w:customStyle="1" w:styleId="AFDBF04939914ED9B35D7D6B0E009FA5">
    <w:name w:val="AFDBF04939914ED9B35D7D6B0E009FA5"/>
    <w:rsid w:val="004513C5"/>
  </w:style>
  <w:style w:type="paragraph" w:customStyle="1" w:styleId="E8AC8221176F4943B5F0F9F269947ED9">
    <w:name w:val="E8AC8221176F4943B5F0F9F269947ED9"/>
    <w:rsid w:val="004513C5"/>
  </w:style>
  <w:style w:type="paragraph" w:customStyle="1" w:styleId="6B87254E3DC34058B9A3D81CDF9AF092">
    <w:name w:val="6B87254E3DC34058B9A3D81CDF9AF092"/>
    <w:rsid w:val="004513C5"/>
  </w:style>
  <w:style w:type="paragraph" w:customStyle="1" w:styleId="967760E383FB45FBA6DFC88A1D7AB1BE">
    <w:name w:val="967760E383FB45FBA6DFC88A1D7AB1BE"/>
    <w:rsid w:val="004513C5"/>
  </w:style>
  <w:style w:type="paragraph" w:customStyle="1" w:styleId="9D35C67151DD492BB7152C83699A36BC">
    <w:name w:val="9D35C67151DD492BB7152C83699A36BC"/>
    <w:rsid w:val="004513C5"/>
  </w:style>
  <w:style w:type="paragraph" w:customStyle="1" w:styleId="CC906992457D41648E333FC5AEF37DAA">
    <w:name w:val="CC906992457D41648E333FC5AEF37DAA"/>
    <w:rsid w:val="004513C5"/>
  </w:style>
  <w:style w:type="paragraph" w:customStyle="1" w:styleId="0E79549DB8514AC1A1474F3373A14C13">
    <w:name w:val="0E79549DB8514AC1A1474F3373A14C13"/>
    <w:rsid w:val="004513C5"/>
  </w:style>
  <w:style w:type="paragraph" w:customStyle="1" w:styleId="692134E904A140E5AF9979023AC74E85">
    <w:name w:val="692134E904A140E5AF9979023AC74E85"/>
    <w:rsid w:val="004513C5"/>
  </w:style>
  <w:style w:type="paragraph" w:customStyle="1" w:styleId="F9D796158E964C66897FE0A4FFFB0323">
    <w:name w:val="F9D796158E964C66897FE0A4FFFB0323"/>
    <w:rsid w:val="004513C5"/>
  </w:style>
  <w:style w:type="paragraph" w:customStyle="1" w:styleId="2B23882FC3654438B80249EF003A02BE">
    <w:name w:val="2B23882FC3654438B80249EF003A02BE"/>
    <w:rsid w:val="004513C5"/>
  </w:style>
  <w:style w:type="paragraph" w:customStyle="1" w:styleId="3583FA070E0545919CA42CEDE6E12BCE">
    <w:name w:val="3583FA070E0545919CA42CEDE6E12BCE"/>
    <w:rsid w:val="004513C5"/>
  </w:style>
  <w:style w:type="paragraph" w:customStyle="1" w:styleId="0750DAC68D5648688978C0A921794FCB">
    <w:name w:val="0750DAC68D5648688978C0A921794FCB"/>
    <w:rsid w:val="004513C5"/>
  </w:style>
  <w:style w:type="paragraph" w:customStyle="1" w:styleId="9BAC451110C34156A03E6E765FAB8CD0">
    <w:name w:val="9BAC451110C34156A03E6E765FAB8CD0"/>
    <w:rsid w:val="004513C5"/>
  </w:style>
  <w:style w:type="paragraph" w:customStyle="1" w:styleId="C311832C7FE748D29E2DDC0A82C0C49B">
    <w:name w:val="C311832C7FE748D29E2DDC0A82C0C49B"/>
    <w:rsid w:val="004513C5"/>
  </w:style>
  <w:style w:type="paragraph" w:customStyle="1" w:styleId="F1B12F60E6BB469080C683A0E9021E0D">
    <w:name w:val="F1B12F60E6BB469080C683A0E9021E0D"/>
    <w:rsid w:val="00670DF4"/>
  </w:style>
  <w:style w:type="paragraph" w:customStyle="1" w:styleId="FC55F0A2E76F433B928BF9B7D8538C01">
    <w:name w:val="FC55F0A2E76F433B928BF9B7D8538C01"/>
    <w:rsid w:val="00BC64CF"/>
  </w:style>
  <w:style w:type="paragraph" w:customStyle="1" w:styleId="2E1FC2A7682144479D700D3E15245F27">
    <w:name w:val="2E1FC2A7682144479D700D3E15245F27"/>
    <w:rsid w:val="00BC64CF"/>
  </w:style>
  <w:style w:type="paragraph" w:customStyle="1" w:styleId="552CDDA9C4054DC9BEAD2374A7486B3D">
    <w:name w:val="552CDDA9C4054DC9BEAD2374A7486B3D"/>
    <w:rsid w:val="00BC64CF"/>
  </w:style>
  <w:style w:type="paragraph" w:customStyle="1" w:styleId="00B7274BE80A4611A5AB620106ADCC67">
    <w:name w:val="00B7274BE80A4611A5AB620106ADCC67"/>
    <w:rsid w:val="00BC64CF"/>
  </w:style>
  <w:style w:type="paragraph" w:customStyle="1" w:styleId="DD0CF6476AA140E9BCEFDDCA2601B1B6">
    <w:name w:val="DD0CF6476AA140E9BCEFDDCA2601B1B6"/>
    <w:rsid w:val="00BC64CF"/>
  </w:style>
  <w:style w:type="paragraph" w:customStyle="1" w:styleId="6D02E268B6E14997B834FDAC74706FB7">
    <w:name w:val="6D02E268B6E14997B834FDAC74706FB7"/>
    <w:rsid w:val="00BC64CF"/>
  </w:style>
  <w:style w:type="paragraph" w:customStyle="1" w:styleId="389B52086C2D4F0DBDD6FBDF845BF3A1">
    <w:name w:val="389B52086C2D4F0DBDD6FBDF845BF3A1"/>
    <w:rsid w:val="00BC64CF"/>
  </w:style>
  <w:style w:type="paragraph" w:customStyle="1" w:styleId="F93824F06D4442218139EC76B1C47EBE">
    <w:name w:val="F93824F06D4442218139EC76B1C47EBE"/>
    <w:rsid w:val="00BC64CF"/>
  </w:style>
  <w:style w:type="paragraph" w:customStyle="1" w:styleId="61BF59DEF14C4BA6BE00B5FEF8651D1E">
    <w:name w:val="61BF59DEF14C4BA6BE00B5FEF8651D1E"/>
    <w:rsid w:val="00BC64CF"/>
  </w:style>
  <w:style w:type="paragraph" w:customStyle="1" w:styleId="35C81A5FA80A4E948B26D146C58AEE8F">
    <w:name w:val="35C81A5FA80A4E948B26D146C58AEE8F"/>
    <w:rsid w:val="00BC64CF"/>
  </w:style>
  <w:style w:type="paragraph" w:customStyle="1" w:styleId="B02FDDE620AA4A0784212D8506C00EA3">
    <w:name w:val="B02FDDE620AA4A0784212D8506C00EA3"/>
    <w:rsid w:val="00BC64CF"/>
  </w:style>
  <w:style w:type="paragraph" w:customStyle="1" w:styleId="76C2E6AA05B04D149C994F64C8F24078">
    <w:name w:val="76C2E6AA05B04D149C994F64C8F24078"/>
    <w:rsid w:val="00BC64CF"/>
  </w:style>
  <w:style w:type="paragraph" w:customStyle="1" w:styleId="C661C08E127F4EE9A2582D95BDF39647">
    <w:name w:val="C661C08E127F4EE9A2582D95BDF39647"/>
    <w:rsid w:val="00BC64CF"/>
  </w:style>
  <w:style w:type="paragraph" w:customStyle="1" w:styleId="B168FBF8F37B4CE6BA2E306C8C296E2C">
    <w:name w:val="B168FBF8F37B4CE6BA2E306C8C296E2C"/>
    <w:rsid w:val="00BC64CF"/>
  </w:style>
  <w:style w:type="paragraph" w:customStyle="1" w:styleId="DC5DDDE03FD24074925948A8AEB90D14">
    <w:name w:val="DC5DDDE03FD24074925948A8AEB90D14"/>
    <w:rsid w:val="00BC64CF"/>
  </w:style>
  <w:style w:type="paragraph" w:customStyle="1" w:styleId="A90D35021AC9421587F8F1BA1F54C5AA">
    <w:name w:val="A90D35021AC9421587F8F1BA1F54C5AA"/>
    <w:rsid w:val="00BC64CF"/>
  </w:style>
  <w:style w:type="paragraph" w:customStyle="1" w:styleId="812BF10085BB412A80787220E3019EF0">
    <w:name w:val="812BF10085BB412A80787220E3019EF0"/>
    <w:rsid w:val="00BC64CF"/>
  </w:style>
  <w:style w:type="paragraph" w:customStyle="1" w:styleId="9CD53A4B0D76464491DE99AF4BA2B74A">
    <w:name w:val="9CD53A4B0D76464491DE99AF4BA2B74A"/>
    <w:rsid w:val="00BC64CF"/>
  </w:style>
  <w:style w:type="paragraph" w:customStyle="1" w:styleId="65B32C489B294B3EB568D28C031F6DA8">
    <w:name w:val="65B32C489B294B3EB568D28C031F6DA8"/>
    <w:rsid w:val="00BC64CF"/>
  </w:style>
  <w:style w:type="paragraph" w:customStyle="1" w:styleId="19308A51F7EF4C73BE63152FB356E65C">
    <w:name w:val="19308A51F7EF4C73BE63152FB356E65C"/>
    <w:rsid w:val="00BC64CF"/>
  </w:style>
  <w:style w:type="paragraph" w:customStyle="1" w:styleId="5E693FD0EAE0483DB67E78AE5B04F864">
    <w:name w:val="5E693FD0EAE0483DB67E78AE5B04F864"/>
    <w:rsid w:val="00BC64CF"/>
  </w:style>
  <w:style w:type="paragraph" w:customStyle="1" w:styleId="529086469BEB408598F1871507418080">
    <w:name w:val="529086469BEB408598F1871507418080"/>
    <w:rsid w:val="008C52F6"/>
  </w:style>
  <w:style w:type="paragraph" w:customStyle="1" w:styleId="8322F5FB717E4455B6AFEAF1F96B637F">
    <w:name w:val="8322F5FB717E4455B6AFEAF1F96B637F"/>
    <w:rsid w:val="008C52F6"/>
  </w:style>
  <w:style w:type="paragraph" w:customStyle="1" w:styleId="7D75E0AEAE9E4C2A8EE39EE03973D12D">
    <w:name w:val="7D75E0AEAE9E4C2A8EE39EE03973D12D"/>
    <w:rsid w:val="008C52F6"/>
  </w:style>
  <w:style w:type="paragraph" w:customStyle="1" w:styleId="62681C70A41C4568A25FB155B84A6477">
    <w:name w:val="62681C70A41C4568A25FB155B84A6477"/>
    <w:rsid w:val="008C52F6"/>
  </w:style>
  <w:style w:type="paragraph" w:customStyle="1" w:styleId="5A19CB81D1E248EFB12EEE986AA8B52C">
    <w:name w:val="5A19CB81D1E248EFB12EEE986AA8B52C"/>
    <w:rsid w:val="008C52F6"/>
  </w:style>
  <w:style w:type="paragraph" w:customStyle="1" w:styleId="9387E404DBCC468BBFF7D003A18E5B62">
    <w:name w:val="9387E404DBCC468BBFF7D003A18E5B62"/>
    <w:rsid w:val="008C52F6"/>
  </w:style>
  <w:style w:type="paragraph" w:customStyle="1" w:styleId="25AED858F8E248C09189C2FD5D65EC0E">
    <w:name w:val="25AED858F8E248C09189C2FD5D65EC0E"/>
    <w:rsid w:val="008C52F6"/>
  </w:style>
  <w:style w:type="paragraph" w:customStyle="1" w:styleId="F2D5F33C7FF24FEBA9E05EE9F36EA0F9">
    <w:name w:val="F2D5F33C7FF24FEBA9E05EE9F36EA0F9"/>
    <w:rsid w:val="008C52F6"/>
  </w:style>
  <w:style w:type="paragraph" w:customStyle="1" w:styleId="01D6C825C0E44DDB906030BD9F9F10F2">
    <w:name w:val="01D6C825C0E44DDB906030BD9F9F10F2"/>
    <w:rsid w:val="008C52F6"/>
  </w:style>
  <w:style w:type="paragraph" w:customStyle="1" w:styleId="1391B877297947018C32B1E8E896BC48">
    <w:name w:val="1391B877297947018C32B1E8E896BC48"/>
    <w:rsid w:val="008C52F6"/>
  </w:style>
  <w:style w:type="paragraph" w:customStyle="1" w:styleId="E9D0BF42C1A84612ADBB8347D8F57E6E">
    <w:name w:val="E9D0BF42C1A84612ADBB8347D8F57E6E"/>
    <w:rsid w:val="008C52F6"/>
  </w:style>
  <w:style w:type="paragraph" w:customStyle="1" w:styleId="CD77981129C544BE95C8CEEE00A99CF5">
    <w:name w:val="CD77981129C544BE95C8CEEE00A99CF5"/>
    <w:rsid w:val="008C52F6"/>
  </w:style>
  <w:style w:type="paragraph" w:customStyle="1" w:styleId="54912DC31B9E47E98E48BEFC4FA43AC8">
    <w:name w:val="54912DC31B9E47E98E48BEFC4FA43AC8"/>
    <w:rsid w:val="008C52F6"/>
  </w:style>
  <w:style w:type="paragraph" w:customStyle="1" w:styleId="411855EE0DC74512971D3B883A8AA60C">
    <w:name w:val="411855EE0DC74512971D3B883A8AA60C"/>
    <w:rsid w:val="008C52F6"/>
  </w:style>
  <w:style w:type="paragraph" w:customStyle="1" w:styleId="9F6AB4EE00E7403FA6286814507A41DD">
    <w:name w:val="9F6AB4EE00E7403FA6286814507A41DD"/>
    <w:rsid w:val="008C52F6"/>
  </w:style>
  <w:style w:type="paragraph" w:customStyle="1" w:styleId="F4397FBAE3C04E7C87D1530E02F6C506">
    <w:name w:val="F4397FBAE3C04E7C87D1530E02F6C506"/>
    <w:rsid w:val="008C52F6"/>
  </w:style>
  <w:style w:type="paragraph" w:customStyle="1" w:styleId="88974D488B004B978C3A64EF3C3D8419">
    <w:name w:val="88974D488B004B978C3A64EF3C3D8419"/>
    <w:rsid w:val="008C52F6"/>
  </w:style>
  <w:style w:type="paragraph" w:customStyle="1" w:styleId="699D4251C6B14CBDAFE0082033A1A527">
    <w:name w:val="699D4251C6B14CBDAFE0082033A1A527"/>
    <w:rsid w:val="008C52F6"/>
  </w:style>
  <w:style w:type="paragraph" w:customStyle="1" w:styleId="A27DC2231BDB442DAC9D5B673386AF11">
    <w:name w:val="A27DC2231BDB442DAC9D5B673386AF11"/>
    <w:rsid w:val="008C52F6"/>
  </w:style>
  <w:style w:type="paragraph" w:customStyle="1" w:styleId="5324A50C0589407CA5A3136F2A27EF35">
    <w:name w:val="5324A50C0589407CA5A3136F2A27EF35"/>
    <w:rsid w:val="008C52F6"/>
  </w:style>
  <w:style w:type="paragraph" w:customStyle="1" w:styleId="CF25A155CE724C9D85E8423E10436730">
    <w:name w:val="CF25A155CE724C9D85E8423E10436730"/>
    <w:rsid w:val="008C52F6"/>
  </w:style>
  <w:style w:type="paragraph" w:customStyle="1" w:styleId="8497ACCC816044E99EABBD8876FC76C3">
    <w:name w:val="8497ACCC816044E99EABBD8876FC76C3"/>
    <w:rsid w:val="008C52F6"/>
  </w:style>
  <w:style w:type="paragraph" w:customStyle="1" w:styleId="C151EAD9198F46FBACDC001C621103D8">
    <w:name w:val="C151EAD9198F46FBACDC001C621103D8"/>
    <w:rsid w:val="008C52F6"/>
  </w:style>
  <w:style w:type="paragraph" w:customStyle="1" w:styleId="D921BC401035426EA88509A501092FD2">
    <w:name w:val="D921BC401035426EA88509A501092FD2"/>
    <w:rsid w:val="008C52F6"/>
  </w:style>
  <w:style w:type="paragraph" w:customStyle="1" w:styleId="7F0B611232954CA5AD17670F6BC1710E">
    <w:name w:val="7F0B611232954CA5AD17670F6BC1710E"/>
    <w:rsid w:val="008C52F6"/>
  </w:style>
  <w:style w:type="paragraph" w:customStyle="1" w:styleId="44EA629753084A649F3847B991B14A85">
    <w:name w:val="44EA629753084A649F3847B991B14A85"/>
    <w:rsid w:val="008C52F6"/>
  </w:style>
  <w:style w:type="paragraph" w:customStyle="1" w:styleId="91D5820F71C943B0975949C2A5CE6117">
    <w:name w:val="91D5820F71C943B0975949C2A5CE6117"/>
    <w:rsid w:val="008C52F6"/>
  </w:style>
  <w:style w:type="paragraph" w:customStyle="1" w:styleId="6CD78E9AB7E54137A0F921A2614CDA27">
    <w:name w:val="6CD78E9AB7E54137A0F921A2614CDA27"/>
    <w:rsid w:val="008C52F6"/>
  </w:style>
  <w:style w:type="paragraph" w:customStyle="1" w:styleId="5E6ADE52B35C4BB2BD5D0D60FB8A0776">
    <w:name w:val="5E6ADE52B35C4BB2BD5D0D60FB8A0776"/>
    <w:rsid w:val="008C52F6"/>
  </w:style>
  <w:style w:type="paragraph" w:customStyle="1" w:styleId="38C710EB84B84550866BFADF2690042E">
    <w:name w:val="38C710EB84B84550866BFADF2690042E"/>
    <w:rsid w:val="008C52F6"/>
  </w:style>
  <w:style w:type="paragraph" w:customStyle="1" w:styleId="A5926E527E57437C997A2F6D616EEE6F">
    <w:name w:val="A5926E527E57437C997A2F6D616EEE6F"/>
    <w:rsid w:val="008C52F6"/>
  </w:style>
  <w:style w:type="paragraph" w:customStyle="1" w:styleId="F625B7F2BE1B415C887989D608E76F9E">
    <w:name w:val="F625B7F2BE1B415C887989D608E76F9E"/>
    <w:rsid w:val="008C52F6"/>
  </w:style>
  <w:style w:type="paragraph" w:customStyle="1" w:styleId="556107AD04D64D25A4C14B8C623E8C07">
    <w:name w:val="556107AD04D64D25A4C14B8C623E8C07"/>
    <w:rsid w:val="008C52F6"/>
  </w:style>
  <w:style w:type="paragraph" w:customStyle="1" w:styleId="ABD9F3632E9F4B738CE2078AF2EE903C">
    <w:name w:val="ABD9F3632E9F4B738CE2078AF2EE903C"/>
    <w:rsid w:val="008C52F6"/>
  </w:style>
  <w:style w:type="paragraph" w:customStyle="1" w:styleId="A9F6F047F28748778BF4C8B1980901E1">
    <w:name w:val="A9F6F047F28748778BF4C8B1980901E1"/>
    <w:rsid w:val="008C52F6"/>
  </w:style>
  <w:style w:type="paragraph" w:customStyle="1" w:styleId="461F567EECE649B5968AF08A826301D3">
    <w:name w:val="461F567EECE649B5968AF08A826301D3"/>
    <w:rsid w:val="008C52F6"/>
  </w:style>
  <w:style w:type="paragraph" w:customStyle="1" w:styleId="79C63BF128D1458D91C34EA857C208C4">
    <w:name w:val="79C63BF128D1458D91C34EA857C208C4"/>
    <w:rsid w:val="008C52F6"/>
  </w:style>
  <w:style w:type="paragraph" w:customStyle="1" w:styleId="FACE6DF6FC5F45CCA0FF2AB3C010DAE7">
    <w:name w:val="FACE6DF6FC5F45CCA0FF2AB3C010DAE7"/>
    <w:rsid w:val="008C52F6"/>
  </w:style>
  <w:style w:type="paragraph" w:customStyle="1" w:styleId="91B0B3EABBC8420FBFBB907F666072F5">
    <w:name w:val="91B0B3EABBC8420FBFBB907F666072F5"/>
    <w:rsid w:val="008C52F6"/>
  </w:style>
  <w:style w:type="paragraph" w:customStyle="1" w:styleId="6FCCE202CD1C47CFB5B283E243D38E3B">
    <w:name w:val="6FCCE202CD1C47CFB5B283E243D38E3B"/>
    <w:rsid w:val="008C52F6"/>
  </w:style>
  <w:style w:type="paragraph" w:customStyle="1" w:styleId="672F5AAA76D14FC0A8760BA313DFDF89">
    <w:name w:val="672F5AAA76D14FC0A8760BA313DFDF89"/>
    <w:rsid w:val="008C52F6"/>
  </w:style>
  <w:style w:type="paragraph" w:customStyle="1" w:styleId="908044C4530C4CEC9FF14813D91D5F18">
    <w:name w:val="908044C4530C4CEC9FF14813D91D5F18"/>
    <w:rsid w:val="008C52F6"/>
  </w:style>
  <w:style w:type="paragraph" w:customStyle="1" w:styleId="9BFB28AB452D43B2922D9431FE6EA854">
    <w:name w:val="9BFB28AB452D43B2922D9431FE6EA854"/>
    <w:rsid w:val="008C52F6"/>
  </w:style>
  <w:style w:type="paragraph" w:customStyle="1" w:styleId="7715DE30542E40F48DC5E5FF96717EFD">
    <w:name w:val="7715DE30542E40F48DC5E5FF96717EFD"/>
    <w:rsid w:val="008C52F6"/>
  </w:style>
  <w:style w:type="paragraph" w:customStyle="1" w:styleId="8F71FC0D11EF44CFA79A64B0DF96CACB">
    <w:name w:val="8F71FC0D11EF44CFA79A64B0DF96CACB"/>
    <w:rsid w:val="00F55C69"/>
  </w:style>
  <w:style w:type="paragraph" w:customStyle="1" w:styleId="C8708999C8DD419BBB756A6B06CD9137">
    <w:name w:val="C8708999C8DD419BBB756A6B06CD9137"/>
    <w:rsid w:val="00F55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24BF-23FC-4373-B564-73C0A5FB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2020-11-18T00:48:00Z</dcterms:created>
  <dcterms:modified xsi:type="dcterms:W3CDTF">2020-11-18T01:27:00Z</dcterms:modified>
</cp:coreProperties>
</file>